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BFD8" w14:textId="77777777" w:rsidR="005673C1" w:rsidRDefault="005673C1">
      <w:pPr>
        <w:spacing w:line="240" w:lineRule="auto"/>
        <w:jc w:val="both"/>
        <w:rPr>
          <w:b/>
          <w:color w:val="844C82"/>
          <w:sz w:val="28"/>
          <w:szCs w:val="28"/>
        </w:rPr>
      </w:pPr>
    </w:p>
    <w:p w14:paraId="78328906" w14:textId="77777777" w:rsidR="005673C1" w:rsidRDefault="005673C1">
      <w:pPr>
        <w:spacing w:line="240" w:lineRule="auto"/>
        <w:jc w:val="both"/>
        <w:rPr>
          <w:b/>
          <w:color w:val="844C82"/>
          <w:sz w:val="32"/>
          <w:szCs w:val="32"/>
        </w:rPr>
      </w:pPr>
    </w:p>
    <w:p w14:paraId="54629C25" w14:textId="77777777" w:rsidR="00BE6EC8" w:rsidRDefault="00BE6EC8">
      <w:pPr>
        <w:spacing w:line="240" w:lineRule="auto"/>
        <w:jc w:val="both"/>
        <w:rPr>
          <w:b/>
          <w:color w:val="844C82"/>
          <w:sz w:val="32"/>
          <w:szCs w:val="32"/>
          <w:u w:val="single"/>
        </w:rPr>
      </w:pPr>
    </w:p>
    <w:p w14:paraId="45BF96ED" w14:textId="0393B3BA" w:rsidR="005673C1" w:rsidRPr="00BE6EC8" w:rsidRDefault="00000000" w:rsidP="00ED7DF9">
      <w:pPr>
        <w:spacing w:line="240" w:lineRule="auto"/>
        <w:ind w:left="142"/>
        <w:jc w:val="both"/>
        <w:rPr>
          <w:b/>
          <w:color w:val="844C82"/>
          <w:sz w:val="32"/>
          <w:szCs w:val="32"/>
          <w:u w:val="single"/>
          <w:lang w:val="en-US"/>
        </w:rPr>
      </w:pPr>
      <w:r w:rsidRPr="00BE6EC8">
        <w:rPr>
          <w:b/>
          <w:color w:val="844C82"/>
          <w:sz w:val="32"/>
          <w:szCs w:val="32"/>
          <w:u w:val="single"/>
          <w:lang w:val="en-US"/>
        </w:rPr>
        <w:t>Background</w:t>
      </w:r>
    </w:p>
    <w:p w14:paraId="620DE3BA" w14:textId="77777777" w:rsidR="005673C1" w:rsidRPr="00BE6EC8" w:rsidRDefault="005673C1" w:rsidP="00ED7DF9">
      <w:pPr>
        <w:spacing w:line="240" w:lineRule="auto"/>
        <w:ind w:left="142" w:firstLine="567"/>
        <w:jc w:val="both"/>
        <w:rPr>
          <w:b/>
          <w:i/>
          <w:lang w:val="en-US"/>
        </w:rPr>
      </w:pPr>
    </w:p>
    <w:p w14:paraId="49E64A69" w14:textId="77777777" w:rsidR="005673C1" w:rsidRPr="00BE6EC8" w:rsidRDefault="00000000" w:rsidP="00ED7DF9">
      <w:pPr>
        <w:spacing w:line="280" w:lineRule="auto"/>
        <w:ind w:left="142"/>
        <w:jc w:val="both"/>
        <w:rPr>
          <w:lang w:val="en-US"/>
        </w:rPr>
      </w:pPr>
      <w:r w:rsidRPr="00BE6EC8">
        <w:rPr>
          <w:lang w:val="en-US"/>
        </w:rPr>
        <w:t>The UCLG Research Forum (RF) organized during the UCLG World Congress in October 2022, will be the first-ever meeting of the research community that has been constructed through the networked work of UCLG’s Global Observatory on Local Democracy and Decentralization (GOLD) since its establishment in 2005. co The RF seeks to create a space to further develop partnerships between academia, civil society, local actors, international organizations and local and regional governments. Fostering innovative approaches that will reflect local and regional governments’ interests and vision, this first edition of the RF aims at taking stock of past achievements; extracting key lessons from the partnerships that made them possible; mapping current activities, priorities and objectives for research; and pooling them as a basis for exploring new partnership opportunities to jointly construct a relevant and transformative urban and territorial research agenda, in line with UCLG’s Pact for the Future.This first edition of the RF will also seek to shape the next editions of the RF.</w:t>
      </w:r>
    </w:p>
    <w:p w14:paraId="22C170F1" w14:textId="77777777" w:rsidR="005673C1" w:rsidRPr="00BE6EC8" w:rsidRDefault="005673C1" w:rsidP="00ED7DF9">
      <w:pPr>
        <w:spacing w:line="240" w:lineRule="auto"/>
        <w:ind w:left="142"/>
        <w:jc w:val="both"/>
        <w:rPr>
          <w:b/>
          <w:color w:val="844C82"/>
          <w:sz w:val="26"/>
          <w:szCs w:val="26"/>
          <w:lang w:val="en-US"/>
        </w:rPr>
      </w:pPr>
    </w:p>
    <w:p w14:paraId="72169C5F" w14:textId="77777777" w:rsidR="005673C1" w:rsidRPr="00BE6EC8" w:rsidRDefault="005673C1" w:rsidP="00ED7DF9">
      <w:pPr>
        <w:spacing w:line="240" w:lineRule="auto"/>
        <w:ind w:left="142"/>
        <w:jc w:val="both"/>
        <w:rPr>
          <w:b/>
          <w:color w:val="844C82"/>
          <w:sz w:val="32"/>
          <w:szCs w:val="32"/>
          <w:lang w:val="en-US"/>
        </w:rPr>
      </w:pPr>
    </w:p>
    <w:p w14:paraId="6879EC02" w14:textId="77777777" w:rsidR="005673C1" w:rsidRPr="00BE6EC8" w:rsidRDefault="00000000" w:rsidP="00ED7DF9">
      <w:pPr>
        <w:spacing w:line="240" w:lineRule="auto"/>
        <w:ind w:left="142"/>
        <w:jc w:val="both"/>
        <w:rPr>
          <w:b/>
          <w:color w:val="844C82"/>
          <w:sz w:val="32"/>
          <w:szCs w:val="32"/>
          <w:u w:val="single"/>
          <w:lang w:val="en-US"/>
        </w:rPr>
      </w:pPr>
      <w:r w:rsidRPr="00BE6EC8">
        <w:rPr>
          <w:b/>
          <w:color w:val="844C82"/>
          <w:sz w:val="32"/>
          <w:szCs w:val="32"/>
          <w:u w:val="single"/>
          <w:lang w:val="en-US"/>
        </w:rPr>
        <w:t>Concept</w:t>
      </w:r>
      <w:r w:rsidRPr="00BE6EC8">
        <w:rPr>
          <w:b/>
          <w:u w:val="single"/>
          <w:lang w:val="en-US"/>
        </w:rPr>
        <w:t xml:space="preserve"> </w:t>
      </w:r>
    </w:p>
    <w:p w14:paraId="2860008A" w14:textId="77777777" w:rsidR="005673C1" w:rsidRPr="00BE6EC8" w:rsidRDefault="005673C1" w:rsidP="00ED7DF9">
      <w:pPr>
        <w:spacing w:line="280" w:lineRule="auto"/>
        <w:ind w:left="142"/>
        <w:jc w:val="both"/>
        <w:rPr>
          <w:b/>
          <w:color w:val="844C82"/>
          <w:lang w:val="en-US"/>
        </w:rPr>
      </w:pPr>
    </w:p>
    <w:p w14:paraId="0601729F" w14:textId="77777777" w:rsidR="005673C1" w:rsidRPr="00BE6EC8" w:rsidRDefault="00000000" w:rsidP="00ED7DF9">
      <w:pPr>
        <w:spacing w:line="280" w:lineRule="auto"/>
        <w:ind w:left="142"/>
        <w:jc w:val="both"/>
        <w:rPr>
          <w:b/>
          <w:color w:val="844C82"/>
          <w:lang w:val="en-US"/>
        </w:rPr>
      </w:pPr>
      <w:r w:rsidRPr="00BE6EC8">
        <w:rPr>
          <w:b/>
          <w:color w:val="844C82"/>
          <w:lang w:val="en-US"/>
        </w:rPr>
        <w:t>The Research Forum gathering in Daejeon is structured in 2 main stages:</w:t>
      </w:r>
    </w:p>
    <w:p w14:paraId="0096F1FE" w14:textId="77777777" w:rsidR="005673C1" w:rsidRPr="00BE6EC8" w:rsidRDefault="005673C1" w:rsidP="00ED7DF9">
      <w:pPr>
        <w:spacing w:line="280" w:lineRule="auto"/>
        <w:ind w:left="142"/>
        <w:jc w:val="both"/>
        <w:rPr>
          <w:lang w:val="en-US"/>
        </w:rPr>
      </w:pPr>
    </w:p>
    <w:p w14:paraId="39CE418A" w14:textId="77777777" w:rsidR="005673C1" w:rsidRPr="00BE6EC8" w:rsidRDefault="00000000" w:rsidP="00ED7DF9">
      <w:pPr>
        <w:spacing w:line="280" w:lineRule="auto"/>
        <w:ind w:left="142"/>
        <w:jc w:val="both"/>
        <w:rPr>
          <w:b/>
          <w:color w:val="EFA33A"/>
          <w:sz w:val="28"/>
          <w:szCs w:val="28"/>
          <w:lang w:val="en-US"/>
        </w:rPr>
      </w:pPr>
      <w:r w:rsidRPr="00BE6EC8">
        <w:rPr>
          <w:b/>
          <w:color w:val="459E72"/>
          <w:sz w:val="28"/>
          <w:szCs w:val="28"/>
          <w:lang w:val="en-US"/>
        </w:rPr>
        <w:t xml:space="preserve">I. </w:t>
      </w:r>
      <w:r w:rsidRPr="00BE6EC8">
        <w:rPr>
          <w:lang w:val="en-US"/>
        </w:rPr>
        <w:t>During the morning, there will be two sessions: one dedicated to the UCLG network and another one dedicated to partners. In each session, participants will share visions and define objectives to do “better joint research” (Sessions 1 and 2)</w:t>
      </w:r>
    </w:p>
    <w:p w14:paraId="38B521AD" w14:textId="77777777" w:rsidR="005673C1" w:rsidRPr="00BE6EC8" w:rsidRDefault="005673C1" w:rsidP="00ED7DF9">
      <w:pPr>
        <w:spacing w:line="280" w:lineRule="auto"/>
        <w:ind w:left="142"/>
        <w:jc w:val="both"/>
        <w:rPr>
          <w:b/>
          <w:color w:val="EFA33A"/>
          <w:sz w:val="28"/>
          <w:szCs w:val="28"/>
          <w:lang w:val="en-US"/>
        </w:rPr>
      </w:pPr>
    </w:p>
    <w:p w14:paraId="17D9C749" w14:textId="77777777" w:rsidR="005673C1" w:rsidRPr="00BE6EC8" w:rsidRDefault="00000000" w:rsidP="00ED7DF9">
      <w:pPr>
        <w:spacing w:line="280" w:lineRule="auto"/>
        <w:ind w:left="142"/>
        <w:jc w:val="both"/>
        <w:rPr>
          <w:lang w:val="en-US"/>
        </w:rPr>
      </w:pPr>
      <w:r w:rsidRPr="00BE6EC8">
        <w:rPr>
          <w:b/>
          <w:color w:val="459E72"/>
          <w:sz w:val="28"/>
          <w:szCs w:val="28"/>
          <w:lang w:val="en-US"/>
        </w:rPr>
        <w:t xml:space="preserve">II. </w:t>
      </w:r>
      <w:r w:rsidRPr="00BE6EC8">
        <w:rPr>
          <w:lang w:val="en-US"/>
        </w:rPr>
        <w:t>In the afternoon, a final session will be devoted to defining a common research agenda in line with the Pact for the Future and give shape to this new Research Forum (Session 3)</w:t>
      </w:r>
    </w:p>
    <w:p w14:paraId="18BF0268" w14:textId="77777777" w:rsidR="005673C1" w:rsidRPr="00BE6EC8" w:rsidRDefault="00000000" w:rsidP="00ED7DF9">
      <w:pPr>
        <w:spacing w:line="240" w:lineRule="auto"/>
        <w:ind w:left="142"/>
        <w:rPr>
          <w:color w:val="222222"/>
          <w:lang w:val="en-US"/>
        </w:rPr>
      </w:pPr>
      <w:r w:rsidRPr="00BE6EC8">
        <w:rPr>
          <w:color w:val="222222"/>
          <w:lang w:val="en-US"/>
        </w:rPr>
        <w:br/>
      </w:r>
      <w:r w:rsidRPr="00BE6EC8">
        <w:rPr>
          <w:lang w:val="en-US"/>
        </w:rPr>
        <w:br w:type="page"/>
      </w:r>
    </w:p>
    <w:p w14:paraId="72CBFCCF" w14:textId="77777777" w:rsidR="005673C1" w:rsidRPr="00BE6EC8" w:rsidRDefault="005673C1" w:rsidP="00ED7DF9">
      <w:pPr>
        <w:spacing w:line="240" w:lineRule="auto"/>
        <w:ind w:left="142"/>
        <w:rPr>
          <w:b/>
          <w:color w:val="844C82"/>
          <w:sz w:val="32"/>
          <w:szCs w:val="32"/>
          <w:lang w:val="en-US"/>
        </w:rPr>
      </w:pPr>
    </w:p>
    <w:p w14:paraId="16AE97C6" w14:textId="77777777" w:rsidR="005673C1" w:rsidRPr="00BE6EC8" w:rsidRDefault="005673C1" w:rsidP="00ED7DF9">
      <w:pPr>
        <w:spacing w:line="240" w:lineRule="auto"/>
        <w:ind w:left="142"/>
        <w:rPr>
          <w:b/>
          <w:color w:val="844C82"/>
          <w:sz w:val="32"/>
          <w:szCs w:val="32"/>
          <w:lang w:val="en-US"/>
        </w:rPr>
      </w:pPr>
    </w:p>
    <w:p w14:paraId="36D02B6D" w14:textId="77777777" w:rsidR="00BE6EC8" w:rsidRDefault="00BE6EC8" w:rsidP="00ED7DF9">
      <w:pPr>
        <w:spacing w:line="240" w:lineRule="auto"/>
        <w:ind w:left="142"/>
        <w:rPr>
          <w:b/>
          <w:color w:val="844C82"/>
          <w:sz w:val="32"/>
          <w:szCs w:val="32"/>
          <w:u w:val="single"/>
        </w:rPr>
      </w:pPr>
    </w:p>
    <w:p w14:paraId="43014319" w14:textId="417EC173" w:rsidR="005673C1" w:rsidRPr="00193934" w:rsidRDefault="00000000" w:rsidP="00ED7DF9">
      <w:pPr>
        <w:spacing w:line="240" w:lineRule="auto"/>
        <w:ind w:left="142"/>
        <w:rPr>
          <w:b/>
          <w:color w:val="844C82"/>
          <w:sz w:val="32"/>
          <w:szCs w:val="32"/>
          <w:u w:val="single"/>
          <w:lang w:val="en-US"/>
        </w:rPr>
      </w:pPr>
      <w:r w:rsidRPr="00193934">
        <w:rPr>
          <w:b/>
          <w:color w:val="844C82"/>
          <w:sz w:val="32"/>
          <w:szCs w:val="32"/>
          <w:u w:val="single"/>
          <w:lang w:val="en-US"/>
        </w:rPr>
        <w:t xml:space="preserve">Programme </w:t>
      </w:r>
    </w:p>
    <w:p w14:paraId="2277EA74" w14:textId="77777777" w:rsidR="005673C1" w:rsidRDefault="005673C1" w:rsidP="00ED7DF9">
      <w:pPr>
        <w:spacing w:line="240" w:lineRule="auto"/>
        <w:ind w:left="142" w:firstLine="567"/>
        <w:jc w:val="both"/>
        <w:rPr>
          <w:b/>
        </w:rPr>
      </w:pPr>
    </w:p>
    <w:p w14:paraId="6D6A2BD8" w14:textId="77777777" w:rsidR="005673C1" w:rsidRPr="00193934" w:rsidRDefault="00000000" w:rsidP="00ED7DF9">
      <w:pPr>
        <w:numPr>
          <w:ilvl w:val="0"/>
          <w:numId w:val="5"/>
        </w:numPr>
        <w:spacing w:after="60" w:line="240" w:lineRule="auto"/>
        <w:ind w:left="142"/>
        <w:jc w:val="both"/>
        <w:rPr>
          <w:b/>
          <w:color w:val="844C82"/>
          <w:sz w:val="28"/>
          <w:szCs w:val="28"/>
          <w:lang w:val="en-US"/>
        </w:rPr>
      </w:pPr>
      <w:r w:rsidRPr="00193934">
        <w:rPr>
          <w:b/>
          <w:color w:val="844C82"/>
          <w:sz w:val="28"/>
          <w:szCs w:val="28"/>
          <w:lang w:val="en-US"/>
        </w:rPr>
        <w:t xml:space="preserve">Morning – How can the UCLG network and partners do “better joint research”? How to include LRGs’ perspective? Then, what are our common objectives for the RF? </w:t>
      </w:r>
    </w:p>
    <w:p w14:paraId="1D20F728" w14:textId="77777777" w:rsidR="005673C1" w:rsidRPr="00BE6EC8" w:rsidRDefault="005673C1" w:rsidP="00ED7DF9">
      <w:pPr>
        <w:spacing w:after="60" w:line="240" w:lineRule="auto"/>
        <w:ind w:left="142"/>
        <w:jc w:val="both"/>
        <w:rPr>
          <w:b/>
          <w:color w:val="EFA33A"/>
          <w:sz w:val="26"/>
          <w:szCs w:val="26"/>
          <w:lang w:val="en-US"/>
        </w:rPr>
      </w:pPr>
    </w:p>
    <w:p w14:paraId="14B66C69" w14:textId="77777777" w:rsidR="005673C1" w:rsidRPr="00BE6EC8" w:rsidRDefault="00000000" w:rsidP="00ED7DF9">
      <w:pPr>
        <w:spacing w:after="60" w:line="240" w:lineRule="auto"/>
        <w:ind w:left="142"/>
        <w:rPr>
          <w:lang w:val="en-US"/>
        </w:rPr>
      </w:pPr>
      <w:r w:rsidRPr="00BE6EC8">
        <w:rPr>
          <w:color w:val="844C82"/>
          <w:sz w:val="24"/>
          <w:szCs w:val="24"/>
          <w:lang w:val="en-US"/>
        </w:rPr>
        <w:t>11:00 - 11:20</w:t>
      </w:r>
      <w:r w:rsidRPr="00BE6EC8">
        <w:rPr>
          <w:b/>
          <w:color w:val="EFA33A"/>
          <w:sz w:val="26"/>
          <w:szCs w:val="26"/>
          <w:lang w:val="en-US"/>
        </w:rPr>
        <w:t xml:space="preserve">  </w:t>
      </w:r>
      <w:r w:rsidRPr="00BE6EC8">
        <w:rPr>
          <w:b/>
          <w:color w:val="EFA33A"/>
          <w:sz w:val="26"/>
          <w:szCs w:val="26"/>
          <w:lang w:val="en-US"/>
        </w:rPr>
        <w:br/>
      </w:r>
      <w:r w:rsidRPr="00BE6EC8">
        <w:rPr>
          <w:b/>
          <w:color w:val="459E72"/>
          <w:sz w:val="26"/>
          <w:szCs w:val="26"/>
          <w:lang w:val="en-US"/>
        </w:rPr>
        <w:t>General introduction to the Research Forum</w:t>
      </w:r>
    </w:p>
    <w:p w14:paraId="3569B86F" w14:textId="77777777" w:rsidR="005673C1" w:rsidRPr="00193934" w:rsidRDefault="00000000" w:rsidP="00ED7DF9">
      <w:pPr>
        <w:spacing w:line="240" w:lineRule="auto"/>
        <w:ind w:left="142"/>
        <w:jc w:val="both"/>
        <w:rPr>
          <w:sz w:val="20"/>
          <w:szCs w:val="20"/>
          <w:lang w:val="en-US"/>
        </w:rPr>
      </w:pPr>
      <w:r w:rsidRPr="00193934">
        <w:rPr>
          <w:sz w:val="20"/>
          <w:szCs w:val="20"/>
          <w:lang w:val="en-US"/>
        </w:rPr>
        <w:t>Welcome to the UCLG Research Forum: Evolution of the research activities within the UCLG network and with partners, and objectives of the new Forum</w:t>
      </w:r>
    </w:p>
    <w:p w14:paraId="33D54E52" w14:textId="6B1EB57C" w:rsidR="005673C1" w:rsidRDefault="005673C1" w:rsidP="00ED7DF9">
      <w:pPr>
        <w:spacing w:after="60" w:line="240" w:lineRule="auto"/>
        <w:ind w:left="142"/>
        <w:rPr>
          <w:sz w:val="24"/>
          <w:szCs w:val="24"/>
          <w:lang w:val="en-US"/>
        </w:rPr>
      </w:pPr>
    </w:p>
    <w:p w14:paraId="14253B6E" w14:textId="77777777" w:rsidR="00BE6EC8" w:rsidRPr="00BE6EC8" w:rsidRDefault="00BE6EC8" w:rsidP="00ED7DF9">
      <w:pPr>
        <w:spacing w:after="60" w:line="240" w:lineRule="auto"/>
        <w:ind w:left="142"/>
        <w:rPr>
          <w:sz w:val="24"/>
          <w:szCs w:val="24"/>
          <w:lang w:val="en-US"/>
        </w:rPr>
      </w:pPr>
    </w:p>
    <w:p w14:paraId="192A6B05" w14:textId="77777777" w:rsidR="005673C1" w:rsidRPr="00BE6EC8" w:rsidRDefault="00000000" w:rsidP="00ED7DF9">
      <w:pPr>
        <w:spacing w:after="60" w:line="240" w:lineRule="auto"/>
        <w:ind w:left="142"/>
        <w:rPr>
          <w:b/>
          <w:lang w:val="en-US"/>
        </w:rPr>
      </w:pPr>
      <w:r w:rsidRPr="00BE6EC8">
        <w:rPr>
          <w:color w:val="844C82"/>
          <w:sz w:val="24"/>
          <w:szCs w:val="24"/>
          <w:lang w:val="en-US"/>
        </w:rPr>
        <w:t>11:20 - 12:15</w:t>
      </w:r>
      <w:r w:rsidRPr="00BE6EC8">
        <w:rPr>
          <w:b/>
          <w:color w:val="EFA33A"/>
          <w:sz w:val="26"/>
          <w:szCs w:val="26"/>
          <w:lang w:val="en-US"/>
        </w:rPr>
        <w:t xml:space="preserve"> </w:t>
      </w:r>
      <w:r w:rsidRPr="00BE6EC8">
        <w:rPr>
          <w:b/>
          <w:color w:val="EFA33A"/>
          <w:sz w:val="26"/>
          <w:szCs w:val="26"/>
          <w:lang w:val="en-US"/>
        </w:rPr>
        <w:br/>
      </w:r>
      <w:r w:rsidRPr="00BE6EC8">
        <w:rPr>
          <w:b/>
          <w:color w:val="459E72"/>
          <w:sz w:val="26"/>
          <w:szCs w:val="26"/>
          <w:lang w:val="en-US"/>
        </w:rPr>
        <w:t>Session 1 – The Research experiences, needs and aspirations of the organized municipal movement</w:t>
      </w:r>
    </w:p>
    <w:p w14:paraId="0B586062" w14:textId="77777777" w:rsidR="005673C1" w:rsidRPr="00BE6EC8" w:rsidRDefault="005673C1" w:rsidP="00ED7DF9">
      <w:pPr>
        <w:shd w:val="clear" w:color="auto" w:fill="FFFFFF"/>
        <w:spacing w:line="240" w:lineRule="auto"/>
        <w:ind w:left="142"/>
        <w:rPr>
          <w:b/>
          <w:sz w:val="18"/>
          <w:szCs w:val="18"/>
          <w:lang w:val="en-US"/>
        </w:rPr>
      </w:pPr>
      <w:bookmarkStart w:id="0" w:name="_heading=h.tj9hdnlsriij" w:colFirst="0" w:colLast="0"/>
      <w:bookmarkEnd w:id="0"/>
    </w:p>
    <w:p w14:paraId="5876409A" w14:textId="77777777" w:rsidR="005673C1" w:rsidRDefault="00000000" w:rsidP="0075749E">
      <w:pPr>
        <w:numPr>
          <w:ilvl w:val="0"/>
          <w:numId w:val="11"/>
        </w:numPr>
        <w:shd w:val="clear" w:color="auto" w:fill="FFFFFF"/>
        <w:spacing w:line="240" w:lineRule="auto"/>
        <w:ind w:left="851"/>
      </w:pPr>
      <w:bookmarkStart w:id="1" w:name="_heading=h.utph3eaepisq" w:colFirst="0" w:colLast="0"/>
      <w:bookmarkEnd w:id="1"/>
      <w:r w:rsidRPr="00BE6EC8">
        <w:rPr>
          <w:b/>
          <w:color w:val="459E72"/>
        </w:rPr>
        <w:t>Introduction</w:t>
      </w:r>
      <w:r>
        <w:rPr>
          <w:b/>
        </w:rPr>
        <w:t xml:space="preserve"> </w:t>
      </w:r>
      <w:r>
        <w:t>(5 min)</w:t>
      </w:r>
    </w:p>
    <w:p w14:paraId="4B994C34" w14:textId="77777777" w:rsidR="005673C1" w:rsidRDefault="005673C1" w:rsidP="0075749E">
      <w:pPr>
        <w:shd w:val="clear" w:color="auto" w:fill="FFFFFF"/>
        <w:spacing w:line="240" w:lineRule="auto"/>
        <w:ind w:left="851"/>
        <w:rPr>
          <w:sz w:val="16"/>
          <w:szCs w:val="16"/>
        </w:rPr>
      </w:pPr>
      <w:bookmarkStart w:id="2" w:name="_heading=h.sh09q1wg6yi2" w:colFirst="0" w:colLast="0"/>
      <w:bookmarkEnd w:id="2"/>
    </w:p>
    <w:p w14:paraId="530D552F" w14:textId="77777777" w:rsidR="005673C1" w:rsidRPr="00BE6EC8" w:rsidRDefault="00000000" w:rsidP="0075749E">
      <w:pPr>
        <w:numPr>
          <w:ilvl w:val="0"/>
          <w:numId w:val="8"/>
        </w:numPr>
        <w:shd w:val="clear" w:color="auto" w:fill="FFFFFF"/>
        <w:spacing w:line="240" w:lineRule="auto"/>
        <w:ind w:left="851"/>
        <w:rPr>
          <w:lang w:val="en-US"/>
        </w:rPr>
      </w:pPr>
      <w:bookmarkStart w:id="3" w:name="_heading=h.2pih9gji1ms7" w:colFirst="0" w:colLast="0"/>
      <w:bookmarkEnd w:id="3"/>
      <w:r w:rsidRPr="00BE6EC8">
        <w:rPr>
          <w:b/>
          <w:color w:val="459E72"/>
          <w:lang w:val="en-US"/>
        </w:rPr>
        <w:t>1st Round of questions</w:t>
      </w:r>
      <w:r w:rsidRPr="00BE6EC8">
        <w:rPr>
          <w:color w:val="459E72"/>
          <w:lang w:val="en-US"/>
        </w:rPr>
        <w:t xml:space="preserve"> </w:t>
      </w:r>
      <w:r w:rsidRPr="00BE6EC8">
        <w:rPr>
          <w:lang w:val="en-US"/>
        </w:rPr>
        <w:t>(20 min):</w:t>
      </w:r>
      <w:r w:rsidRPr="00BE6EC8">
        <w:rPr>
          <w:b/>
          <w:lang w:val="en-US"/>
        </w:rPr>
        <w:t xml:space="preserve"> What does “better research” mean to you? </w:t>
      </w:r>
    </w:p>
    <w:bookmarkStart w:id="4" w:name="_heading=h.90j133nnnyxb" w:colFirst="0" w:colLast="0"/>
    <w:bookmarkEnd w:id="4"/>
    <w:p w14:paraId="4189D44D" w14:textId="77777777" w:rsidR="005673C1" w:rsidRPr="00193934" w:rsidRDefault="00000000" w:rsidP="0075749E">
      <w:pPr>
        <w:numPr>
          <w:ilvl w:val="1"/>
          <w:numId w:val="8"/>
        </w:numPr>
        <w:shd w:val="clear" w:color="auto" w:fill="FFFFFF"/>
        <w:spacing w:line="300" w:lineRule="exact"/>
        <w:ind w:left="851"/>
        <w:rPr>
          <w:sz w:val="20"/>
          <w:szCs w:val="20"/>
        </w:rPr>
      </w:pPr>
      <w:sdt>
        <w:sdtPr>
          <w:tag w:val="goog_rdk_0"/>
          <w:id w:val="576408583"/>
        </w:sdtPr>
        <w:sdtEndPr>
          <w:rPr>
            <w:sz w:val="20"/>
            <w:szCs w:val="20"/>
          </w:rPr>
        </w:sdtEndPr>
        <w:sdtContent>
          <w:r w:rsidRPr="00193934">
            <w:rPr>
              <w:rFonts w:ascii="Arial Unicode MS" w:eastAsia="Arial Unicode MS" w:hAnsi="Arial Unicode MS" w:cs="Arial Unicode MS"/>
              <w:sz w:val="20"/>
              <w:szCs w:val="20"/>
              <w:lang w:val="en-US"/>
            </w:rPr>
            <w:t xml:space="preserve">What are the main objectives and modalities to increase its added-value for local governments? </w:t>
          </w:r>
          <w:r w:rsidRPr="00193934">
            <w:rPr>
              <w:rFonts w:ascii="Arial Unicode MS" w:eastAsia="Arial Unicode MS" w:hAnsi="Arial Unicode MS" w:cs="Arial Unicode MS"/>
              <w:sz w:val="20"/>
              <w:szCs w:val="20"/>
            </w:rPr>
            <w:t xml:space="preserve">→ Based on your previous experiences, current needs, and aspirations. </w:t>
          </w:r>
        </w:sdtContent>
      </w:sdt>
    </w:p>
    <w:p w14:paraId="5FA25AD9" w14:textId="77777777" w:rsidR="005673C1" w:rsidRPr="00BE6EC8" w:rsidRDefault="005673C1" w:rsidP="0075749E">
      <w:pPr>
        <w:shd w:val="clear" w:color="auto" w:fill="FFFFFF"/>
        <w:spacing w:line="300" w:lineRule="exact"/>
        <w:ind w:left="851"/>
        <w:rPr>
          <w:color w:val="459E72"/>
          <w:sz w:val="18"/>
          <w:szCs w:val="18"/>
        </w:rPr>
      </w:pPr>
      <w:bookmarkStart w:id="5" w:name="_heading=h.p2nrxikta0dg" w:colFirst="0" w:colLast="0"/>
      <w:bookmarkEnd w:id="5"/>
    </w:p>
    <w:p w14:paraId="72841E9B" w14:textId="77777777" w:rsidR="005673C1" w:rsidRPr="00BE6EC8" w:rsidRDefault="00000000" w:rsidP="0075749E">
      <w:pPr>
        <w:numPr>
          <w:ilvl w:val="0"/>
          <w:numId w:val="13"/>
        </w:numPr>
        <w:shd w:val="clear" w:color="auto" w:fill="FFFFFF"/>
        <w:spacing w:line="240" w:lineRule="auto"/>
        <w:ind w:left="851"/>
        <w:rPr>
          <w:lang w:val="en-US"/>
        </w:rPr>
      </w:pPr>
      <w:bookmarkStart w:id="6" w:name="_heading=h.il76xx4kay1" w:colFirst="0" w:colLast="0"/>
      <w:bookmarkEnd w:id="6"/>
      <w:r w:rsidRPr="00BE6EC8">
        <w:rPr>
          <w:b/>
          <w:color w:val="459E72"/>
          <w:lang w:val="en-US"/>
        </w:rPr>
        <w:t xml:space="preserve">2nd Round of questions </w:t>
      </w:r>
      <w:r w:rsidRPr="00BE6EC8">
        <w:rPr>
          <w:lang w:val="en-US"/>
        </w:rPr>
        <w:t>(25 min):</w:t>
      </w:r>
      <w:r w:rsidRPr="00BE6EC8">
        <w:rPr>
          <w:b/>
          <w:lang w:val="en-US"/>
        </w:rPr>
        <w:t xml:space="preserve"> How can “better joint research” be done to strengthen the collaboration between LRGs and research partners?</w:t>
      </w:r>
      <w:r w:rsidRPr="00BE6EC8">
        <w:rPr>
          <w:lang w:val="en-US"/>
        </w:rPr>
        <w:t xml:space="preserve"> </w:t>
      </w:r>
    </w:p>
    <w:p w14:paraId="5197101A" w14:textId="77777777" w:rsidR="005673C1" w:rsidRPr="00193934" w:rsidRDefault="00000000" w:rsidP="0075749E">
      <w:pPr>
        <w:numPr>
          <w:ilvl w:val="1"/>
          <w:numId w:val="13"/>
        </w:numPr>
        <w:shd w:val="clear" w:color="auto" w:fill="FFFFFF"/>
        <w:spacing w:line="300" w:lineRule="exact"/>
        <w:ind w:left="851"/>
        <w:rPr>
          <w:sz w:val="20"/>
          <w:szCs w:val="20"/>
          <w:lang w:val="en-US"/>
        </w:rPr>
      </w:pPr>
      <w:bookmarkStart w:id="7" w:name="_heading=h.etrd8vx911h0" w:colFirst="0" w:colLast="0"/>
      <w:bookmarkEnd w:id="7"/>
      <w:r w:rsidRPr="00193934">
        <w:rPr>
          <w:sz w:val="20"/>
          <w:szCs w:val="20"/>
          <w:lang w:val="en-US"/>
        </w:rPr>
        <w:t>In particular, how to better involve LRGs in the research processes?</w:t>
      </w:r>
    </w:p>
    <w:p w14:paraId="2B518F96" w14:textId="77777777" w:rsidR="005673C1" w:rsidRPr="00193934" w:rsidRDefault="00000000" w:rsidP="0075749E">
      <w:pPr>
        <w:numPr>
          <w:ilvl w:val="1"/>
          <w:numId w:val="13"/>
        </w:numPr>
        <w:shd w:val="clear" w:color="auto" w:fill="FFFFFF"/>
        <w:spacing w:line="300" w:lineRule="exact"/>
        <w:ind w:left="851"/>
        <w:rPr>
          <w:sz w:val="20"/>
          <w:szCs w:val="20"/>
          <w:lang w:val="en-US"/>
        </w:rPr>
      </w:pPr>
      <w:bookmarkStart w:id="8" w:name="_heading=h.fpwfkx6zuisx" w:colFirst="0" w:colLast="0"/>
      <w:bookmarkEnd w:id="8"/>
      <w:r w:rsidRPr="00193934">
        <w:rPr>
          <w:sz w:val="20"/>
          <w:szCs w:val="20"/>
          <w:lang w:val="en-US"/>
        </w:rPr>
        <w:t>How to make sure research products and results reach them and are useful to them?</w:t>
      </w:r>
    </w:p>
    <w:p w14:paraId="72FE34AC" w14:textId="77777777" w:rsidR="005673C1" w:rsidRPr="00193934" w:rsidRDefault="00000000" w:rsidP="0075749E">
      <w:pPr>
        <w:numPr>
          <w:ilvl w:val="1"/>
          <w:numId w:val="13"/>
        </w:numPr>
        <w:shd w:val="clear" w:color="auto" w:fill="FFFFFF"/>
        <w:spacing w:line="300" w:lineRule="exact"/>
        <w:ind w:left="851"/>
        <w:rPr>
          <w:sz w:val="20"/>
          <w:szCs w:val="20"/>
          <w:lang w:val="en-US"/>
        </w:rPr>
      </w:pPr>
      <w:bookmarkStart w:id="9" w:name="_heading=h.8krbnokhzsjp" w:colFirst="0" w:colLast="0"/>
      <w:bookmarkEnd w:id="9"/>
      <w:r w:rsidRPr="00193934">
        <w:rPr>
          <w:sz w:val="20"/>
          <w:szCs w:val="20"/>
          <w:lang w:val="en-US"/>
        </w:rPr>
        <w:t>How can the Research Forum contribute to these objectives?</w:t>
      </w:r>
    </w:p>
    <w:p w14:paraId="791250E9" w14:textId="77777777" w:rsidR="005673C1" w:rsidRPr="00193934" w:rsidRDefault="00000000" w:rsidP="0075749E">
      <w:pPr>
        <w:numPr>
          <w:ilvl w:val="1"/>
          <w:numId w:val="13"/>
        </w:numPr>
        <w:shd w:val="clear" w:color="auto" w:fill="FFFFFF"/>
        <w:spacing w:line="300" w:lineRule="exact"/>
        <w:ind w:left="851"/>
        <w:rPr>
          <w:sz w:val="20"/>
          <w:szCs w:val="20"/>
          <w:lang w:val="en-US"/>
        </w:rPr>
      </w:pPr>
      <w:bookmarkStart w:id="10" w:name="_heading=h.sgxrzd2vx8ke" w:colFirst="0" w:colLast="0"/>
      <w:bookmarkStart w:id="11" w:name="_heading=h.y0eczvo08zj7" w:colFirst="0" w:colLast="0"/>
      <w:bookmarkEnd w:id="10"/>
      <w:bookmarkEnd w:id="11"/>
      <w:r w:rsidRPr="00193934">
        <w:rPr>
          <w:sz w:val="20"/>
          <w:szCs w:val="20"/>
          <w:lang w:val="en-US"/>
        </w:rPr>
        <w:t>Open floor for questions from partners to the UCLG network</w:t>
      </w:r>
    </w:p>
    <w:p w14:paraId="4EB6E5A4" w14:textId="77777777" w:rsidR="005673C1" w:rsidRPr="00BE6EC8" w:rsidRDefault="005673C1" w:rsidP="0075749E">
      <w:pPr>
        <w:shd w:val="clear" w:color="auto" w:fill="FFFFFF"/>
        <w:spacing w:line="300" w:lineRule="exact"/>
        <w:ind w:left="851"/>
        <w:rPr>
          <w:b/>
          <w:sz w:val="18"/>
          <w:szCs w:val="18"/>
          <w:lang w:val="en-US"/>
        </w:rPr>
      </w:pPr>
      <w:bookmarkStart w:id="12" w:name="_heading=h.liwnx8wu8djv" w:colFirst="0" w:colLast="0"/>
      <w:bookmarkEnd w:id="12"/>
    </w:p>
    <w:p w14:paraId="5994AD1A" w14:textId="77777777" w:rsidR="005673C1" w:rsidRDefault="00000000" w:rsidP="0075749E">
      <w:pPr>
        <w:numPr>
          <w:ilvl w:val="0"/>
          <w:numId w:val="3"/>
        </w:numPr>
        <w:shd w:val="clear" w:color="auto" w:fill="FFFFFF"/>
        <w:spacing w:line="240" w:lineRule="auto"/>
        <w:ind w:left="851"/>
      </w:pPr>
      <w:bookmarkStart w:id="13" w:name="_heading=h.fp6b03lwydlg" w:colFirst="0" w:colLast="0"/>
      <w:bookmarkEnd w:id="13"/>
      <w:r w:rsidRPr="00BE6EC8">
        <w:rPr>
          <w:b/>
          <w:color w:val="459E72"/>
        </w:rPr>
        <w:t>Wrap-up</w:t>
      </w:r>
      <w:r w:rsidRPr="00BE6EC8">
        <w:rPr>
          <w:color w:val="459E72"/>
        </w:rPr>
        <w:t xml:space="preserve"> </w:t>
      </w:r>
      <w:r>
        <w:t>(5 min)</w:t>
      </w:r>
    </w:p>
    <w:p w14:paraId="37C1A732" w14:textId="77777777" w:rsidR="005673C1" w:rsidRDefault="005673C1" w:rsidP="00ED7DF9">
      <w:pPr>
        <w:spacing w:line="240" w:lineRule="auto"/>
        <w:ind w:left="142"/>
        <w:jc w:val="both"/>
        <w:rPr>
          <w:i/>
        </w:rPr>
      </w:pPr>
    </w:p>
    <w:p w14:paraId="1B380075" w14:textId="77777777" w:rsidR="005673C1" w:rsidRDefault="00000000" w:rsidP="00ED7DF9">
      <w:pPr>
        <w:spacing w:after="60" w:line="240" w:lineRule="auto"/>
        <w:ind w:left="142"/>
        <w:jc w:val="both"/>
        <w:rPr>
          <w:b/>
          <w:color w:val="EFA33A"/>
          <w:sz w:val="26"/>
          <w:szCs w:val="26"/>
        </w:rPr>
      </w:pPr>
      <w:r>
        <w:br w:type="page"/>
      </w:r>
    </w:p>
    <w:p w14:paraId="4E76536F" w14:textId="77777777" w:rsidR="005673C1" w:rsidRDefault="005673C1" w:rsidP="00ED7DF9">
      <w:pPr>
        <w:spacing w:after="60" w:line="240" w:lineRule="auto"/>
        <w:ind w:left="142"/>
        <w:jc w:val="both"/>
        <w:rPr>
          <w:b/>
          <w:color w:val="EFA33A"/>
          <w:sz w:val="26"/>
          <w:szCs w:val="26"/>
        </w:rPr>
      </w:pPr>
    </w:p>
    <w:p w14:paraId="2C6B9561" w14:textId="77777777" w:rsidR="005673C1" w:rsidRDefault="005673C1" w:rsidP="00ED7DF9">
      <w:pPr>
        <w:spacing w:after="60" w:line="240" w:lineRule="auto"/>
        <w:ind w:left="142"/>
        <w:jc w:val="both"/>
        <w:rPr>
          <w:b/>
          <w:color w:val="EFA33A"/>
          <w:sz w:val="26"/>
          <w:szCs w:val="26"/>
        </w:rPr>
      </w:pPr>
    </w:p>
    <w:p w14:paraId="2836A6D9" w14:textId="77777777" w:rsidR="00193934" w:rsidRDefault="00193934" w:rsidP="00ED7DF9">
      <w:pPr>
        <w:spacing w:after="60" w:line="240" w:lineRule="auto"/>
        <w:ind w:left="142"/>
        <w:rPr>
          <w:color w:val="844C82"/>
          <w:sz w:val="24"/>
          <w:szCs w:val="24"/>
          <w:lang w:val="en-US"/>
        </w:rPr>
      </w:pPr>
    </w:p>
    <w:p w14:paraId="364E6BBA" w14:textId="7FACEE15" w:rsidR="005673C1" w:rsidRPr="00BE6EC8" w:rsidRDefault="00000000" w:rsidP="00ED7DF9">
      <w:pPr>
        <w:spacing w:after="60" w:line="240" w:lineRule="auto"/>
        <w:ind w:left="142"/>
        <w:rPr>
          <w:b/>
          <w:color w:val="EFA33A"/>
          <w:sz w:val="26"/>
          <w:szCs w:val="26"/>
          <w:lang w:val="en-US"/>
        </w:rPr>
      </w:pPr>
      <w:r w:rsidRPr="00BE6EC8">
        <w:rPr>
          <w:color w:val="844C82"/>
          <w:sz w:val="24"/>
          <w:szCs w:val="24"/>
          <w:lang w:val="en-US"/>
        </w:rPr>
        <w:t>12:20 - 13:15</w:t>
      </w:r>
      <w:r w:rsidRPr="00BE6EC8">
        <w:rPr>
          <w:sz w:val="24"/>
          <w:szCs w:val="24"/>
          <w:lang w:val="en-US"/>
        </w:rPr>
        <w:t xml:space="preserve"> </w:t>
      </w:r>
      <w:r w:rsidRPr="00BE6EC8">
        <w:rPr>
          <w:sz w:val="24"/>
          <w:szCs w:val="24"/>
          <w:lang w:val="en-US"/>
        </w:rPr>
        <w:br/>
      </w:r>
      <w:r w:rsidRPr="00193934">
        <w:rPr>
          <w:b/>
          <w:color w:val="459E72"/>
          <w:sz w:val="26"/>
          <w:szCs w:val="26"/>
          <w:lang w:val="en-US"/>
        </w:rPr>
        <w:t>Session 2 – The Research Agenda from the perspective of the academia and partners: boosting research impact and renewing partnerships with local governments</w:t>
      </w:r>
    </w:p>
    <w:p w14:paraId="79878EF7" w14:textId="77777777" w:rsidR="005673C1" w:rsidRPr="00BE6EC8" w:rsidRDefault="005673C1" w:rsidP="00ED7DF9">
      <w:pPr>
        <w:spacing w:line="240" w:lineRule="auto"/>
        <w:ind w:left="142"/>
        <w:jc w:val="both"/>
        <w:rPr>
          <w:sz w:val="18"/>
          <w:szCs w:val="18"/>
          <w:lang w:val="en-US"/>
        </w:rPr>
      </w:pPr>
    </w:p>
    <w:p w14:paraId="6084961C" w14:textId="77777777" w:rsidR="005673C1" w:rsidRDefault="00000000" w:rsidP="0075749E">
      <w:pPr>
        <w:numPr>
          <w:ilvl w:val="0"/>
          <w:numId w:val="9"/>
        </w:numPr>
        <w:shd w:val="clear" w:color="auto" w:fill="FFFFFF"/>
        <w:spacing w:line="240" w:lineRule="auto"/>
        <w:ind w:left="851"/>
      </w:pPr>
      <w:bookmarkStart w:id="14" w:name="_heading=h.cyiz4zciaox5" w:colFirst="0" w:colLast="0"/>
      <w:bookmarkEnd w:id="14"/>
      <w:r w:rsidRPr="00193934">
        <w:rPr>
          <w:b/>
          <w:color w:val="459E72"/>
        </w:rPr>
        <w:t>Introduction</w:t>
      </w:r>
      <w:r>
        <w:rPr>
          <w:b/>
        </w:rPr>
        <w:t xml:space="preserve"> </w:t>
      </w:r>
      <w:r>
        <w:t>(5 min)</w:t>
      </w:r>
    </w:p>
    <w:p w14:paraId="597F9E17" w14:textId="77777777" w:rsidR="005673C1" w:rsidRDefault="005673C1" w:rsidP="0075749E">
      <w:pPr>
        <w:shd w:val="clear" w:color="auto" w:fill="FFFFFF"/>
        <w:spacing w:line="240" w:lineRule="auto"/>
        <w:ind w:left="851"/>
        <w:rPr>
          <w:b/>
          <w:sz w:val="18"/>
          <w:szCs w:val="18"/>
        </w:rPr>
      </w:pPr>
      <w:bookmarkStart w:id="15" w:name="_heading=h.doblutq8pxr" w:colFirst="0" w:colLast="0"/>
      <w:bookmarkEnd w:id="15"/>
    </w:p>
    <w:p w14:paraId="0FE0C41B" w14:textId="77777777" w:rsidR="005673C1" w:rsidRPr="00BE6EC8" w:rsidRDefault="00000000" w:rsidP="0075749E">
      <w:pPr>
        <w:numPr>
          <w:ilvl w:val="0"/>
          <w:numId w:val="1"/>
        </w:numPr>
        <w:shd w:val="clear" w:color="auto" w:fill="FFFFFF"/>
        <w:spacing w:line="240" w:lineRule="auto"/>
        <w:ind w:left="851"/>
        <w:rPr>
          <w:lang w:val="en-US"/>
        </w:rPr>
      </w:pPr>
      <w:bookmarkStart w:id="16" w:name="_heading=h.haiv6i3klwm2" w:colFirst="0" w:colLast="0"/>
      <w:bookmarkEnd w:id="16"/>
      <w:r w:rsidRPr="00193934">
        <w:rPr>
          <w:b/>
          <w:color w:val="459E72"/>
          <w:lang w:val="en-US"/>
        </w:rPr>
        <w:t xml:space="preserve">1st Round of questions </w:t>
      </w:r>
      <w:r w:rsidRPr="00BE6EC8">
        <w:rPr>
          <w:lang w:val="en-US"/>
        </w:rPr>
        <w:t>(15 min):</w:t>
      </w:r>
      <w:r w:rsidRPr="00BE6EC8">
        <w:rPr>
          <w:b/>
          <w:lang w:val="en-US"/>
        </w:rPr>
        <w:t xml:space="preserve"> What does “better research” mean to you? </w:t>
      </w:r>
    </w:p>
    <w:bookmarkStart w:id="17" w:name="_heading=h.toz04x5yvr5c" w:colFirst="0" w:colLast="0"/>
    <w:bookmarkEnd w:id="17"/>
    <w:p w14:paraId="3CCFFAED" w14:textId="77777777" w:rsidR="005673C1" w:rsidRPr="00193934" w:rsidRDefault="00000000" w:rsidP="0075749E">
      <w:pPr>
        <w:numPr>
          <w:ilvl w:val="1"/>
          <w:numId w:val="0"/>
        </w:numPr>
        <w:shd w:val="clear" w:color="auto" w:fill="FFFFFF"/>
        <w:spacing w:line="280" w:lineRule="exact"/>
        <w:ind w:left="851"/>
        <w:rPr>
          <w:sz w:val="20"/>
          <w:szCs w:val="20"/>
        </w:rPr>
      </w:pPr>
      <w:sdt>
        <w:sdtPr>
          <w:tag w:val="goog_rdk_1"/>
          <w:id w:val="-249347248"/>
        </w:sdtPr>
        <w:sdtEndPr>
          <w:rPr>
            <w:sz w:val="20"/>
            <w:szCs w:val="20"/>
          </w:rPr>
        </w:sdtEndPr>
        <w:sdtContent>
          <w:r w:rsidRPr="00193934">
            <w:rPr>
              <w:rFonts w:ascii="Arial Unicode MS" w:eastAsia="Arial Unicode MS" w:hAnsi="Arial Unicode MS" w:cs="Arial Unicode MS"/>
              <w:sz w:val="20"/>
              <w:szCs w:val="20"/>
              <w:lang w:val="en-US"/>
            </w:rPr>
            <w:t xml:space="preserve">That is, what are the main objectives and modalities to increase the added-value for your institution of working in partnership with LRGs? </w:t>
          </w:r>
          <w:r w:rsidRPr="00193934">
            <w:rPr>
              <w:rFonts w:ascii="Arial Unicode MS" w:eastAsia="Arial Unicode MS" w:hAnsi="Arial Unicode MS" w:cs="Arial Unicode MS"/>
              <w:sz w:val="20"/>
              <w:szCs w:val="20"/>
            </w:rPr>
            <w:t xml:space="preserve">→ Based on your previous experiences, current needs, and aspirations </w:t>
          </w:r>
        </w:sdtContent>
      </w:sdt>
    </w:p>
    <w:p w14:paraId="11DA3C01" w14:textId="77777777" w:rsidR="005673C1" w:rsidRDefault="005673C1" w:rsidP="0075749E">
      <w:pPr>
        <w:shd w:val="clear" w:color="auto" w:fill="FFFFFF"/>
        <w:spacing w:line="240" w:lineRule="auto"/>
        <w:ind w:left="851"/>
        <w:rPr>
          <w:b/>
          <w:color w:val="EFA33A"/>
        </w:rPr>
      </w:pPr>
      <w:bookmarkStart w:id="18" w:name="_heading=h.ogxc8e8ro2pl" w:colFirst="0" w:colLast="0"/>
      <w:bookmarkEnd w:id="18"/>
    </w:p>
    <w:p w14:paraId="7C3CA709" w14:textId="77777777" w:rsidR="005673C1" w:rsidRPr="00BE6EC8" w:rsidRDefault="00000000" w:rsidP="0075749E">
      <w:pPr>
        <w:numPr>
          <w:ilvl w:val="0"/>
          <w:numId w:val="10"/>
        </w:numPr>
        <w:shd w:val="clear" w:color="auto" w:fill="FFFFFF"/>
        <w:spacing w:line="240" w:lineRule="auto"/>
        <w:ind w:left="851"/>
        <w:rPr>
          <w:lang w:val="en-US"/>
        </w:rPr>
      </w:pPr>
      <w:bookmarkStart w:id="19" w:name="_heading=h.gd0dhdidtccf" w:colFirst="0" w:colLast="0"/>
      <w:bookmarkEnd w:id="19"/>
      <w:r w:rsidRPr="00193934">
        <w:rPr>
          <w:b/>
          <w:color w:val="459E72"/>
          <w:lang w:val="en-US"/>
        </w:rPr>
        <w:t xml:space="preserve">2nd Round of questions </w:t>
      </w:r>
      <w:r w:rsidRPr="00BE6EC8">
        <w:rPr>
          <w:lang w:val="en-US"/>
        </w:rPr>
        <w:t>(25 min):</w:t>
      </w:r>
      <w:r w:rsidRPr="00BE6EC8">
        <w:rPr>
          <w:b/>
          <w:lang w:val="en-US"/>
        </w:rPr>
        <w:t xml:space="preserve"> How can “better joint research” be done to strengthen the collaboration between research institutions, partners and LRGs?</w:t>
      </w:r>
      <w:r w:rsidRPr="00BE6EC8">
        <w:rPr>
          <w:lang w:val="en-US"/>
        </w:rPr>
        <w:t xml:space="preserve"> </w:t>
      </w:r>
    </w:p>
    <w:p w14:paraId="3DE0F8B5" w14:textId="0C8D2413" w:rsidR="005673C1" w:rsidRPr="00193934" w:rsidRDefault="00000000" w:rsidP="0075749E">
      <w:pPr>
        <w:numPr>
          <w:ilvl w:val="1"/>
          <w:numId w:val="10"/>
        </w:numPr>
        <w:shd w:val="clear" w:color="auto" w:fill="FFFFFF"/>
        <w:spacing w:line="280" w:lineRule="exact"/>
        <w:ind w:left="851"/>
        <w:rPr>
          <w:sz w:val="20"/>
          <w:szCs w:val="20"/>
          <w:lang w:val="en-US"/>
        </w:rPr>
      </w:pPr>
      <w:r w:rsidRPr="00193934">
        <w:rPr>
          <w:sz w:val="20"/>
          <w:szCs w:val="20"/>
          <w:lang w:val="en-US"/>
        </w:rPr>
        <w:t xml:space="preserve">In particular, how to include LRGs’ perspectives in the definition of research agendas/activities? </w:t>
      </w:r>
    </w:p>
    <w:p w14:paraId="7AB21C14" w14:textId="1DADA9E5" w:rsidR="005673C1" w:rsidRPr="00193934" w:rsidRDefault="00000000" w:rsidP="0075749E">
      <w:pPr>
        <w:numPr>
          <w:ilvl w:val="1"/>
          <w:numId w:val="10"/>
        </w:numPr>
        <w:shd w:val="clear" w:color="auto" w:fill="FFFFFF"/>
        <w:spacing w:line="280" w:lineRule="exact"/>
        <w:ind w:left="851"/>
        <w:rPr>
          <w:sz w:val="20"/>
          <w:szCs w:val="20"/>
          <w:lang w:val="en-US"/>
        </w:rPr>
      </w:pPr>
      <w:bookmarkStart w:id="20" w:name="_heading=h.bchxlridspeh" w:colFirst="0" w:colLast="0"/>
      <w:bookmarkEnd w:id="20"/>
      <w:r w:rsidRPr="00193934">
        <w:rPr>
          <w:sz w:val="20"/>
          <w:szCs w:val="20"/>
          <w:lang w:val="en-US"/>
        </w:rPr>
        <w:t>How to make sure research products and results reach them and are useful to them?</w:t>
      </w:r>
    </w:p>
    <w:p w14:paraId="098B7E10" w14:textId="2A5B8A7D" w:rsidR="005673C1" w:rsidRPr="00ED7DF9" w:rsidRDefault="00000000" w:rsidP="0075749E">
      <w:pPr>
        <w:numPr>
          <w:ilvl w:val="1"/>
          <w:numId w:val="10"/>
        </w:numPr>
        <w:shd w:val="clear" w:color="auto" w:fill="FFFFFF"/>
        <w:spacing w:line="280" w:lineRule="exact"/>
        <w:ind w:left="851"/>
        <w:rPr>
          <w:sz w:val="20"/>
          <w:szCs w:val="20"/>
          <w:lang w:val="en-US"/>
        </w:rPr>
      </w:pPr>
      <w:bookmarkStart w:id="21" w:name="_heading=h.izainssc2x65" w:colFirst="0" w:colLast="0"/>
      <w:bookmarkEnd w:id="21"/>
      <w:r w:rsidRPr="00193934">
        <w:rPr>
          <w:sz w:val="20"/>
          <w:szCs w:val="20"/>
          <w:lang w:val="en-US"/>
        </w:rPr>
        <w:t>How can the Research Forum contribute to these objectives?</w:t>
      </w:r>
      <w:bookmarkStart w:id="22" w:name="_heading=h.22rfxe2d52t3" w:colFirst="0" w:colLast="0"/>
      <w:bookmarkEnd w:id="22"/>
    </w:p>
    <w:p w14:paraId="476FEFB3" w14:textId="7ADFF135" w:rsidR="005673C1" w:rsidRPr="00193934" w:rsidRDefault="00000000" w:rsidP="0075749E">
      <w:pPr>
        <w:numPr>
          <w:ilvl w:val="1"/>
          <w:numId w:val="10"/>
        </w:numPr>
        <w:shd w:val="clear" w:color="auto" w:fill="FFFFFF"/>
        <w:spacing w:line="280" w:lineRule="exact"/>
        <w:ind w:left="851"/>
        <w:rPr>
          <w:sz w:val="20"/>
          <w:szCs w:val="20"/>
          <w:lang w:val="en-US"/>
        </w:rPr>
      </w:pPr>
      <w:bookmarkStart w:id="23" w:name="_heading=h.wve94gwnuczl" w:colFirst="0" w:colLast="0"/>
      <w:bookmarkEnd w:id="23"/>
      <w:r w:rsidRPr="00193934">
        <w:rPr>
          <w:sz w:val="20"/>
          <w:szCs w:val="20"/>
          <w:lang w:val="en-US"/>
        </w:rPr>
        <w:t>Open floor for questions from the UCLG network</w:t>
      </w:r>
      <w:r w:rsidRPr="00193934">
        <w:rPr>
          <w:b/>
          <w:sz w:val="20"/>
          <w:szCs w:val="20"/>
          <w:lang w:val="en-US"/>
        </w:rPr>
        <w:t xml:space="preserve"> </w:t>
      </w:r>
      <w:r w:rsidRPr="00193934">
        <w:rPr>
          <w:sz w:val="20"/>
          <w:szCs w:val="20"/>
          <w:lang w:val="en-US"/>
        </w:rPr>
        <w:t>to partners</w:t>
      </w:r>
      <w:r w:rsidR="00ED7DF9">
        <w:rPr>
          <w:sz w:val="20"/>
          <w:szCs w:val="20"/>
          <w:lang w:val="en-US"/>
        </w:rPr>
        <w:br/>
      </w:r>
    </w:p>
    <w:p w14:paraId="2C4B6F3C" w14:textId="77777777" w:rsidR="005673C1" w:rsidRPr="00BE6EC8" w:rsidRDefault="005673C1" w:rsidP="0075749E">
      <w:pPr>
        <w:shd w:val="clear" w:color="auto" w:fill="FFFFFF"/>
        <w:spacing w:line="240" w:lineRule="auto"/>
        <w:ind w:left="851"/>
        <w:rPr>
          <w:b/>
          <w:lang w:val="en-US"/>
        </w:rPr>
      </w:pPr>
      <w:bookmarkStart w:id="24" w:name="_heading=h.v18c1tnp72py" w:colFirst="0" w:colLast="0"/>
      <w:bookmarkEnd w:id="24"/>
    </w:p>
    <w:p w14:paraId="64F71607" w14:textId="296115C6" w:rsidR="005673C1" w:rsidRDefault="00000000" w:rsidP="0075749E">
      <w:pPr>
        <w:numPr>
          <w:ilvl w:val="0"/>
          <w:numId w:val="2"/>
        </w:numPr>
        <w:shd w:val="clear" w:color="auto" w:fill="FFFFFF"/>
        <w:spacing w:line="240" w:lineRule="auto"/>
        <w:ind w:left="851"/>
      </w:pPr>
      <w:bookmarkStart w:id="25" w:name="_heading=h.kv0m9swz93xn" w:colFirst="0" w:colLast="0"/>
      <w:bookmarkEnd w:id="25"/>
      <w:r w:rsidRPr="00193934">
        <w:rPr>
          <w:b/>
          <w:color w:val="459E72"/>
        </w:rPr>
        <w:t>Wrap-up</w:t>
      </w:r>
      <w:r w:rsidRPr="00193934">
        <w:rPr>
          <w:color w:val="459E72"/>
        </w:rPr>
        <w:t xml:space="preserve"> </w:t>
      </w:r>
      <w:r>
        <w:t>(5 min)</w:t>
      </w:r>
      <w:r w:rsidR="00ED7DF9">
        <w:br/>
      </w:r>
      <w:r w:rsidR="00ED7DF9">
        <w:br/>
      </w:r>
    </w:p>
    <w:p w14:paraId="76150473" w14:textId="77777777" w:rsidR="005673C1" w:rsidRDefault="005673C1" w:rsidP="00ED7DF9">
      <w:pPr>
        <w:spacing w:line="240" w:lineRule="auto"/>
        <w:ind w:left="142"/>
        <w:jc w:val="both"/>
        <w:rPr>
          <w:sz w:val="24"/>
          <w:szCs w:val="24"/>
        </w:rPr>
      </w:pPr>
    </w:p>
    <w:p w14:paraId="1F589DED" w14:textId="77777777" w:rsidR="005673C1" w:rsidRPr="00193934" w:rsidRDefault="00000000" w:rsidP="00ED7DF9">
      <w:pPr>
        <w:pBdr>
          <w:top w:val="nil"/>
          <w:left w:val="nil"/>
          <w:bottom w:val="nil"/>
          <w:right w:val="nil"/>
          <w:between w:val="nil"/>
        </w:pBdr>
        <w:spacing w:after="60" w:line="240" w:lineRule="auto"/>
        <w:ind w:left="142"/>
        <w:jc w:val="both"/>
        <w:rPr>
          <w:bCs/>
          <w:color w:val="EFA33A"/>
          <w:sz w:val="26"/>
          <w:szCs w:val="26"/>
        </w:rPr>
      </w:pPr>
      <w:r w:rsidRPr="00193934">
        <w:rPr>
          <w:bCs/>
          <w:color w:val="844C82"/>
          <w:sz w:val="24"/>
          <w:szCs w:val="24"/>
        </w:rPr>
        <w:t>13:15 - 14:30</w:t>
      </w:r>
      <w:r w:rsidRPr="00193934">
        <w:rPr>
          <w:bCs/>
          <w:color w:val="EFA33A"/>
          <w:sz w:val="26"/>
          <w:szCs w:val="26"/>
        </w:rPr>
        <w:t xml:space="preserve"> </w:t>
      </w:r>
    </w:p>
    <w:p w14:paraId="25AF412D" w14:textId="0FB0BA60" w:rsidR="005673C1" w:rsidRDefault="00000000" w:rsidP="00ED7DF9">
      <w:pPr>
        <w:pBdr>
          <w:top w:val="nil"/>
          <w:left w:val="nil"/>
          <w:bottom w:val="nil"/>
          <w:right w:val="nil"/>
          <w:between w:val="nil"/>
        </w:pBdr>
        <w:spacing w:after="60" w:line="240" w:lineRule="auto"/>
        <w:ind w:left="142"/>
        <w:jc w:val="both"/>
        <w:rPr>
          <w:b/>
          <w:color w:val="459E72"/>
          <w:sz w:val="26"/>
          <w:szCs w:val="26"/>
        </w:rPr>
      </w:pPr>
      <w:r w:rsidRPr="00193934">
        <w:rPr>
          <w:b/>
          <w:color w:val="459E72"/>
          <w:sz w:val="26"/>
          <w:szCs w:val="26"/>
        </w:rPr>
        <w:t xml:space="preserve">LUNCH BREAK </w:t>
      </w:r>
    </w:p>
    <w:p w14:paraId="09EAA91B" w14:textId="0A661514" w:rsidR="00193934" w:rsidRDefault="00193934" w:rsidP="00ED7DF9">
      <w:pPr>
        <w:pBdr>
          <w:top w:val="nil"/>
          <w:left w:val="nil"/>
          <w:bottom w:val="nil"/>
          <w:right w:val="nil"/>
          <w:between w:val="nil"/>
        </w:pBdr>
        <w:spacing w:after="60" w:line="240" w:lineRule="auto"/>
        <w:ind w:left="142"/>
        <w:jc w:val="both"/>
        <w:rPr>
          <w:b/>
          <w:color w:val="459E72"/>
          <w:sz w:val="26"/>
          <w:szCs w:val="26"/>
        </w:rPr>
      </w:pPr>
    </w:p>
    <w:p w14:paraId="09435073" w14:textId="7671F762" w:rsidR="00193934" w:rsidRDefault="00193934">
      <w:pPr>
        <w:pBdr>
          <w:top w:val="nil"/>
          <w:left w:val="nil"/>
          <w:bottom w:val="nil"/>
          <w:right w:val="nil"/>
          <w:between w:val="nil"/>
        </w:pBdr>
        <w:spacing w:after="60" w:line="240" w:lineRule="auto"/>
        <w:jc w:val="both"/>
        <w:rPr>
          <w:b/>
          <w:color w:val="459E72"/>
          <w:sz w:val="26"/>
          <w:szCs w:val="26"/>
        </w:rPr>
      </w:pPr>
    </w:p>
    <w:p w14:paraId="0D2C5FDE" w14:textId="6D359BE3" w:rsidR="00193934" w:rsidRDefault="00193934">
      <w:pPr>
        <w:pBdr>
          <w:top w:val="nil"/>
          <w:left w:val="nil"/>
          <w:bottom w:val="nil"/>
          <w:right w:val="nil"/>
          <w:between w:val="nil"/>
        </w:pBdr>
        <w:spacing w:after="60" w:line="240" w:lineRule="auto"/>
        <w:jc w:val="both"/>
        <w:rPr>
          <w:b/>
          <w:color w:val="459E72"/>
          <w:sz w:val="26"/>
          <w:szCs w:val="26"/>
        </w:rPr>
      </w:pPr>
    </w:p>
    <w:p w14:paraId="3CAA3D0A" w14:textId="69F47FEC" w:rsidR="00193934" w:rsidRDefault="00193934">
      <w:pPr>
        <w:pBdr>
          <w:top w:val="nil"/>
          <w:left w:val="nil"/>
          <w:bottom w:val="nil"/>
          <w:right w:val="nil"/>
          <w:between w:val="nil"/>
        </w:pBdr>
        <w:spacing w:after="60" w:line="240" w:lineRule="auto"/>
        <w:jc w:val="both"/>
        <w:rPr>
          <w:b/>
          <w:color w:val="459E72"/>
          <w:sz w:val="26"/>
          <w:szCs w:val="26"/>
        </w:rPr>
      </w:pPr>
    </w:p>
    <w:p w14:paraId="63DC7206" w14:textId="1B0F4299" w:rsidR="00193934" w:rsidRDefault="00193934">
      <w:pPr>
        <w:pBdr>
          <w:top w:val="nil"/>
          <w:left w:val="nil"/>
          <w:bottom w:val="nil"/>
          <w:right w:val="nil"/>
          <w:between w:val="nil"/>
        </w:pBdr>
        <w:spacing w:after="60" w:line="240" w:lineRule="auto"/>
        <w:jc w:val="both"/>
        <w:rPr>
          <w:b/>
          <w:color w:val="459E72"/>
          <w:sz w:val="26"/>
          <w:szCs w:val="26"/>
        </w:rPr>
      </w:pPr>
    </w:p>
    <w:p w14:paraId="337AA912" w14:textId="77777777" w:rsidR="00193934" w:rsidRDefault="00193934">
      <w:pPr>
        <w:pBdr>
          <w:top w:val="nil"/>
          <w:left w:val="nil"/>
          <w:bottom w:val="nil"/>
          <w:right w:val="nil"/>
          <w:between w:val="nil"/>
        </w:pBdr>
        <w:spacing w:after="60" w:line="240" w:lineRule="auto"/>
        <w:jc w:val="both"/>
        <w:rPr>
          <w:b/>
          <w:color w:val="459E72"/>
          <w:sz w:val="26"/>
          <w:szCs w:val="26"/>
        </w:rPr>
      </w:pPr>
    </w:p>
    <w:p w14:paraId="4A1AFA73" w14:textId="0806EDEA" w:rsidR="00193934" w:rsidRDefault="00193934">
      <w:pPr>
        <w:pBdr>
          <w:top w:val="nil"/>
          <w:left w:val="nil"/>
          <w:bottom w:val="nil"/>
          <w:right w:val="nil"/>
          <w:between w:val="nil"/>
        </w:pBdr>
        <w:spacing w:after="60" w:line="240" w:lineRule="auto"/>
        <w:jc w:val="both"/>
        <w:rPr>
          <w:b/>
          <w:color w:val="459E72"/>
          <w:sz w:val="26"/>
          <w:szCs w:val="26"/>
        </w:rPr>
      </w:pPr>
    </w:p>
    <w:p w14:paraId="0CE1DF36" w14:textId="503CCCBE" w:rsidR="00193934" w:rsidRDefault="00193934">
      <w:pPr>
        <w:pBdr>
          <w:top w:val="nil"/>
          <w:left w:val="nil"/>
          <w:bottom w:val="nil"/>
          <w:right w:val="nil"/>
          <w:between w:val="nil"/>
        </w:pBdr>
        <w:spacing w:after="60" w:line="240" w:lineRule="auto"/>
        <w:jc w:val="both"/>
        <w:rPr>
          <w:b/>
          <w:color w:val="459E72"/>
          <w:sz w:val="26"/>
          <w:szCs w:val="26"/>
        </w:rPr>
      </w:pPr>
    </w:p>
    <w:p w14:paraId="478782B8" w14:textId="34AEA3B0" w:rsidR="00193934" w:rsidRDefault="00193934">
      <w:pPr>
        <w:pBdr>
          <w:top w:val="nil"/>
          <w:left w:val="nil"/>
          <w:bottom w:val="nil"/>
          <w:right w:val="nil"/>
          <w:between w:val="nil"/>
        </w:pBdr>
        <w:spacing w:after="60" w:line="240" w:lineRule="auto"/>
        <w:jc w:val="both"/>
        <w:rPr>
          <w:b/>
          <w:color w:val="459E72"/>
          <w:sz w:val="26"/>
          <w:szCs w:val="26"/>
        </w:rPr>
      </w:pPr>
    </w:p>
    <w:p w14:paraId="2ACA5E6C" w14:textId="309513A7" w:rsidR="00193934" w:rsidRDefault="00193934">
      <w:pPr>
        <w:pBdr>
          <w:top w:val="nil"/>
          <w:left w:val="nil"/>
          <w:bottom w:val="nil"/>
          <w:right w:val="nil"/>
          <w:between w:val="nil"/>
        </w:pBdr>
        <w:spacing w:after="60" w:line="240" w:lineRule="auto"/>
        <w:jc w:val="both"/>
        <w:rPr>
          <w:b/>
          <w:color w:val="459E72"/>
          <w:sz w:val="26"/>
          <w:szCs w:val="26"/>
        </w:rPr>
      </w:pPr>
    </w:p>
    <w:p w14:paraId="621FACE8" w14:textId="77777777" w:rsidR="00193934" w:rsidRPr="00193934" w:rsidRDefault="00193934">
      <w:pPr>
        <w:pBdr>
          <w:top w:val="nil"/>
          <w:left w:val="nil"/>
          <w:bottom w:val="nil"/>
          <w:right w:val="nil"/>
          <w:between w:val="nil"/>
        </w:pBdr>
        <w:spacing w:after="60" w:line="240" w:lineRule="auto"/>
        <w:jc w:val="both"/>
        <w:rPr>
          <w:b/>
          <w:color w:val="459E72"/>
          <w:sz w:val="26"/>
          <w:szCs w:val="26"/>
        </w:rPr>
      </w:pPr>
    </w:p>
    <w:p w14:paraId="4F64180A" w14:textId="77777777" w:rsidR="005673C1" w:rsidRDefault="005673C1">
      <w:pPr>
        <w:spacing w:line="240" w:lineRule="auto"/>
        <w:jc w:val="both"/>
        <w:rPr>
          <w:b/>
          <w:color w:val="844C82"/>
          <w:sz w:val="28"/>
          <w:szCs w:val="28"/>
        </w:rPr>
      </w:pPr>
    </w:p>
    <w:p w14:paraId="4DFB166B" w14:textId="09FC7950" w:rsidR="005673C1" w:rsidRPr="00193934" w:rsidRDefault="00000000" w:rsidP="00193934">
      <w:pPr>
        <w:numPr>
          <w:ilvl w:val="0"/>
          <w:numId w:val="5"/>
        </w:numPr>
        <w:spacing w:after="60" w:line="240" w:lineRule="auto"/>
        <w:jc w:val="both"/>
        <w:rPr>
          <w:b/>
          <w:sz w:val="28"/>
          <w:szCs w:val="28"/>
          <w:lang w:val="en-US"/>
        </w:rPr>
      </w:pPr>
      <w:r w:rsidRPr="00193934">
        <w:rPr>
          <w:b/>
          <w:color w:val="844C82"/>
          <w:sz w:val="28"/>
          <w:szCs w:val="28"/>
          <w:lang w:val="en-US"/>
        </w:rPr>
        <w:t>Afternoon – Our common objectives for the RF and the UCLG Pact for the Future: what shared priorities, format, modalities and themes do we see emerging?</w:t>
      </w:r>
      <w:r w:rsidRPr="00193934">
        <w:rPr>
          <w:b/>
          <w:color w:val="844C82"/>
          <w:lang w:val="en-US"/>
        </w:rPr>
        <w:t xml:space="preserve"> </w:t>
      </w:r>
    </w:p>
    <w:p w14:paraId="3497D818" w14:textId="77777777" w:rsidR="005673C1" w:rsidRPr="00BE6EC8" w:rsidRDefault="005673C1">
      <w:pPr>
        <w:spacing w:after="60" w:line="240" w:lineRule="auto"/>
        <w:jc w:val="both"/>
        <w:rPr>
          <w:sz w:val="24"/>
          <w:szCs w:val="24"/>
          <w:lang w:val="en-US"/>
        </w:rPr>
      </w:pPr>
    </w:p>
    <w:p w14:paraId="4049E6A9" w14:textId="77777777" w:rsidR="005673C1" w:rsidRPr="00BE6EC8" w:rsidRDefault="00000000">
      <w:pPr>
        <w:spacing w:after="60" w:line="240" w:lineRule="auto"/>
        <w:jc w:val="both"/>
        <w:rPr>
          <w:lang w:val="en-US"/>
        </w:rPr>
      </w:pPr>
      <w:r w:rsidRPr="00BE6EC8">
        <w:rPr>
          <w:color w:val="844C82"/>
          <w:sz w:val="24"/>
          <w:szCs w:val="24"/>
          <w:lang w:val="en-US"/>
        </w:rPr>
        <w:t>14:30 - 16:20</w:t>
      </w:r>
    </w:p>
    <w:p w14:paraId="6E22C858" w14:textId="77777777" w:rsidR="005673C1" w:rsidRPr="00193934" w:rsidRDefault="00000000">
      <w:pPr>
        <w:spacing w:after="60" w:line="240" w:lineRule="auto"/>
        <w:jc w:val="both"/>
        <w:rPr>
          <w:b/>
          <w:color w:val="459E72"/>
          <w:sz w:val="26"/>
          <w:szCs w:val="26"/>
          <w:lang w:val="en-US"/>
        </w:rPr>
      </w:pPr>
      <w:r w:rsidRPr="00193934">
        <w:rPr>
          <w:b/>
          <w:color w:val="459E72"/>
          <w:sz w:val="26"/>
          <w:szCs w:val="26"/>
          <w:lang w:val="en-US"/>
        </w:rPr>
        <w:t>Session 3 – New Research approaches to strengthen the UCLG Pact of the Future</w:t>
      </w:r>
    </w:p>
    <w:p w14:paraId="476CC7D6" w14:textId="77777777" w:rsidR="005673C1" w:rsidRDefault="00000000">
      <w:pPr>
        <w:numPr>
          <w:ilvl w:val="0"/>
          <w:numId w:val="4"/>
        </w:numPr>
        <w:shd w:val="clear" w:color="auto" w:fill="FFFFFF"/>
        <w:spacing w:line="240" w:lineRule="auto"/>
      </w:pPr>
      <w:bookmarkStart w:id="26" w:name="_heading=h.fex3wz4u6m5n" w:colFirst="0" w:colLast="0"/>
      <w:bookmarkEnd w:id="26"/>
      <w:r w:rsidRPr="0075749E">
        <w:rPr>
          <w:b/>
          <w:color w:val="459E72"/>
        </w:rPr>
        <w:t>Introduction</w:t>
      </w:r>
      <w:r>
        <w:rPr>
          <w:b/>
          <w:color w:val="EFA33A"/>
        </w:rPr>
        <w:t xml:space="preserve"> </w:t>
      </w:r>
      <w:r>
        <w:rPr>
          <w:color w:val="222222"/>
        </w:rPr>
        <w:t>(14:30 - 14:45)</w:t>
      </w:r>
    </w:p>
    <w:p w14:paraId="333B3DED" w14:textId="77777777" w:rsidR="005673C1" w:rsidRPr="00BE6EC8" w:rsidRDefault="00000000">
      <w:pPr>
        <w:numPr>
          <w:ilvl w:val="1"/>
          <w:numId w:val="4"/>
        </w:numPr>
        <w:shd w:val="clear" w:color="auto" w:fill="FFFFFF"/>
        <w:spacing w:line="240" w:lineRule="auto"/>
        <w:rPr>
          <w:lang w:val="en-US"/>
        </w:rPr>
      </w:pPr>
      <w:bookmarkStart w:id="27" w:name="_heading=h.l1qzgxe196zy" w:colFirst="0" w:colLast="0"/>
      <w:bookmarkEnd w:id="27"/>
      <w:r w:rsidRPr="00BE6EC8">
        <w:rPr>
          <w:b/>
          <w:color w:val="222222"/>
          <w:lang w:val="en-US"/>
        </w:rPr>
        <w:t>Introduction to the Pact for the Future</w:t>
      </w:r>
      <w:r w:rsidRPr="00BE6EC8">
        <w:rPr>
          <w:lang w:val="en-US"/>
        </w:rPr>
        <w:t xml:space="preserve">: </w:t>
      </w:r>
    </w:p>
    <w:p w14:paraId="54FF6862" w14:textId="6F2B5A57" w:rsidR="005673C1" w:rsidRPr="00193934" w:rsidRDefault="00000000" w:rsidP="00193934">
      <w:pPr>
        <w:numPr>
          <w:ilvl w:val="2"/>
          <w:numId w:val="4"/>
        </w:numPr>
        <w:shd w:val="clear" w:color="auto" w:fill="FFFFFF"/>
        <w:spacing w:line="240" w:lineRule="auto"/>
        <w:rPr>
          <w:sz w:val="20"/>
          <w:szCs w:val="20"/>
        </w:rPr>
      </w:pPr>
      <w:bookmarkStart w:id="28" w:name="_heading=h.k1w6t0msq9am" w:colFirst="0" w:colLast="0"/>
      <w:bookmarkEnd w:id="28"/>
      <w:r w:rsidRPr="00193934">
        <w:rPr>
          <w:sz w:val="20"/>
          <w:szCs w:val="20"/>
        </w:rPr>
        <w:t>Process, objectives and key topics</w:t>
      </w:r>
      <w:bookmarkStart w:id="29" w:name="_heading=h.jw2tnzyhcakn" w:colFirst="0" w:colLast="0"/>
      <w:bookmarkStart w:id="30" w:name="_heading=h.jcnsi4dflb2c" w:colFirst="0" w:colLast="0"/>
      <w:bookmarkEnd w:id="29"/>
      <w:bookmarkEnd w:id="30"/>
    </w:p>
    <w:p w14:paraId="65545A81" w14:textId="77777777" w:rsidR="005673C1" w:rsidRPr="00193934" w:rsidRDefault="005673C1">
      <w:pPr>
        <w:shd w:val="clear" w:color="auto" w:fill="FFFFFF"/>
        <w:spacing w:line="240" w:lineRule="auto"/>
        <w:rPr>
          <w:sz w:val="20"/>
          <w:szCs w:val="20"/>
        </w:rPr>
      </w:pPr>
      <w:bookmarkStart w:id="31" w:name="_heading=h.m6vk4m9qvlpc" w:colFirst="0" w:colLast="0"/>
      <w:bookmarkEnd w:id="31"/>
    </w:p>
    <w:p w14:paraId="7020FE12" w14:textId="77777777" w:rsidR="005673C1" w:rsidRPr="00193934" w:rsidRDefault="00000000">
      <w:pPr>
        <w:numPr>
          <w:ilvl w:val="2"/>
          <w:numId w:val="4"/>
        </w:numPr>
        <w:shd w:val="clear" w:color="auto" w:fill="FFFFFF"/>
        <w:spacing w:line="240" w:lineRule="auto"/>
        <w:rPr>
          <w:sz w:val="20"/>
          <w:szCs w:val="20"/>
          <w:lang w:val="en-US"/>
        </w:rPr>
      </w:pPr>
      <w:bookmarkStart w:id="32" w:name="_heading=h.dxleox8mfmer" w:colFirst="0" w:colLast="0"/>
      <w:bookmarkEnd w:id="32"/>
      <w:r w:rsidRPr="00193934">
        <w:rPr>
          <w:sz w:val="20"/>
          <w:szCs w:val="20"/>
          <w:lang w:val="en-US"/>
        </w:rPr>
        <w:t>Kickstarting the discussion: preliminary ideas on how can a joint research agenda support the implementation of the Pact for the Future and what roles may the RF play in this respect</w:t>
      </w:r>
    </w:p>
    <w:p w14:paraId="2BA8037E" w14:textId="77777777" w:rsidR="005673C1" w:rsidRPr="00BE6EC8" w:rsidRDefault="005673C1" w:rsidP="00193934">
      <w:pPr>
        <w:shd w:val="clear" w:color="auto" w:fill="FFFFFF"/>
        <w:spacing w:line="240" w:lineRule="auto"/>
        <w:rPr>
          <w:b/>
          <w:color w:val="EFA33A"/>
          <w:lang w:val="en-US"/>
        </w:rPr>
      </w:pPr>
      <w:bookmarkStart w:id="33" w:name="_heading=h.xri6dekhljpy" w:colFirst="0" w:colLast="0"/>
      <w:bookmarkEnd w:id="33"/>
    </w:p>
    <w:p w14:paraId="679ACE57" w14:textId="77777777" w:rsidR="005673C1" w:rsidRPr="00BE6EC8" w:rsidRDefault="00000000">
      <w:pPr>
        <w:numPr>
          <w:ilvl w:val="0"/>
          <w:numId w:val="12"/>
        </w:numPr>
        <w:shd w:val="clear" w:color="auto" w:fill="FFFFFF"/>
        <w:spacing w:line="240" w:lineRule="auto"/>
        <w:rPr>
          <w:lang w:val="en-US"/>
        </w:rPr>
      </w:pPr>
      <w:bookmarkStart w:id="34" w:name="_heading=h.fk2z0vkauyyz" w:colFirst="0" w:colLast="0"/>
      <w:bookmarkEnd w:id="34"/>
      <w:r w:rsidRPr="0075749E">
        <w:rPr>
          <w:b/>
          <w:color w:val="459E72"/>
          <w:lang w:val="en-US"/>
        </w:rPr>
        <w:t>“World Coffee”</w:t>
      </w:r>
      <w:r w:rsidRPr="00BE6EC8">
        <w:rPr>
          <w:b/>
          <w:color w:val="EFA33A"/>
          <w:lang w:val="en-US"/>
        </w:rPr>
        <w:t xml:space="preserve"> </w:t>
      </w:r>
      <w:r w:rsidRPr="00BE6EC8">
        <w:rPr>
          <w:color w:val="222222"/>
          <w:lang w:val="en-US"/>
        </w:rPr>
        <w:t>(14:45 - 15:45)</w:t>
      </w:r>
      <w:r w:rsidRPr="00BE6EC8">
        <w:rPr>
          <w:b/>
          <w:color w:val="844C82"/>
          <w:lang w:val="en-US"/>
        </w:rPr>
        <w:t xml:space="preserve"> </w:t>
      </w:r>
      <w:r w:rsidRPr="00BE6EC8">
        <w:rPr>
          <w:lang w:val="en-US"/>
        </w:rPr>
        <w:t xml:space="preserve">for sharing ideas to better work together: </w:t>
      </w:r>
      <w:r w:rsidRPr="00BE6EC8">
        <w:rPr>
          <w:b/>
          <w:lang w:val="en-US"/>
        </w:rPr>
        <w:t>What are the main themes and modalities of working together that can help UCLG in developing a research agenda for the coming years related to the Pact for the Future?</w:t>
      </w:r>
    </w:p>
    <w:p w14:paraId="38EACA14" w14:textId="77777777" w:rsidR="005673C1" w:rsidRPr="00193934" w:rsidRDefault="00000000">
      <w:pPr>
        <w:numPr>
          <w:ilvl w:val="1"/>
          <w:numId w:val="12"/>
        </w:numPr>
        <w:shd w:val="clear" w:color="auto" w:fill="FFFFFF"/>
        <w:spacing w:line="240" w:lineRule="auto"/>
        <w:rPr>
          <w:sz w:val="20"/>
          <w:szCs w:val="20"/>
          <w:lang w:val="en-US"/>
        </w:rPr>
      </w:pPr>
      <w:bookmarkStart w:id="35" w:name="_heading=h.ufve0vuvohxi" w:colFirst="0" w:colLast="0"/>
      <w:bookmarkEnd w:id="35"/>
      <w:r w:rsidRPr="00193934">
        <w:rPr>
          <w:sz w:val="20"/>
          <w:szCs w:val="20"/>
          <w:lang w:val="en-US"/>
        </w:rPr>
        <w:t xml:space="preserve">Discussion in groups, around three tables, for each one of the axes of the Pact: People, Planet, Government. </w:t>
      </w:r>
    </w:p>
    <w:p w14:paraId="22573F61" w14:textId="77777777" w:rsidR="005673C1" w:rsidRPr="00193934" w:rsidRDefault="00000000">
      <w:pPr>
        <w:numPr>
          <w:ilvl w:val="1"/>
          <w:numId w:val="12"/>
        </w:numPr>
        <w:shd w:val="clear" w:color="auto" w:fill="FFFFFF"/>
        <w:spacing w:line="240" w:lineRule="auto"/>
        <w:rPr>
          <w:sz w:val="20"/>
          <w:szCs w:val="20"/>
          <w:lang w:val="en-US"/>
        </w:rPr>
      </w:pPr>
      <w:bookmarkStart w:id="36" w:name="_heading=h.to14373hrm6o" w:colFirst="0" w:colLast="0"/>
      <w:bookmarkEnd w:id="36"/>
      <w:r w:rsidRPr="00193934">
        <w:rPr>
          <w:sz w:val="20"/>
          <w:szCs w:val="20"/>
          <w:lang w:val="en-US"/>
        </w:rPr>
        <w:t xml:space="preserve">Questions to be answered for each of the Pact’s pillars: </w:t>
      </w:r>
    </w:p>
    <w:p w14:paraId="0827251D" w14:textId="77777777" w:rsidR="005673C1" w:rsidRPr="00193934" w:rsidRDefault="00000000">
      <w:pPr>
        <w:numPr>
          <w:ilvl w:val="2"/>
          <w:numId w:val="12"/>
        </w:numPr>
        <w:shd w:val="clear" w:color="auto" w:fill="FFFFFF"/>
        <w:spacing w:line="240" w:lineRule="auto"/>
        <w:rPr>
          <w:sz w:val="20"/>
          <w:szCs w:val="20"/>
          <w:lang w:val="en-US"/>
        </w:rPr>
      </w:pPr>
      <w:bookmarkStart w:id="37" w:name="_heading=h.lbhrh0gzcmhe" w:colFirst="0" w:colLast="0"/>
      <w:bookmarkEnd w:id="37"/>
      <w:r w:rsidRPr="00193934">
        <w:rPr>
          <w:sz w:val="20"/>
          <w:szCs w:val="20"/>
          <w:lang w:val="en-US"/>
        </w:rPr>
        <w:t xml:space="preserve">What research-related processes are you already undertaking that can contribute to this axis of the Pact? </w:t>
      </w:r>
    </w:p>
    <w:p w14:paraId="60C777D7" w14:textId="77777777" w:rsidR="005673C1" w:rsidRPr="00193934" w:rsidRDefault="00000000">
      <w:pPr>
        <w:numPr>
          <w:ilvl w:val="2"/>
          <w:numId w:val="12"/>
        </w:numPr>
        <w:shd w:val="clear" w:color="auto" w:fill="FFFFFF"/>
        <w:spacing w:line="240" w:lineRule="auto"/>
        <w:rPr>
          <w:sz w:val="20"/>
          <w:szCs w:val="20"/>
          <w:lang w:val="en-US"/>
        </w:rPr>
      </w:pPr>
      <w:bookmarkStart w:id="38" w:name="_heading=h.waqnmvg5yaru" w:colFirst="0" w:colLast="0"/>
      <w:bookmarkEnd w:id="38"/>
      <w:r w:rsidRPr="00193934">
        <w:rPr>
          <w:sz w:val="20"/>
          <w:szCs w:val="20"/>
          <w:lang w:val="en-US"/>
        </w:rPr>
        <w:t>What needs or gaps can you identify to strengthen these processes and their contribution to this axis of the Pact?</w:t>
      </w:r>
    </w:p>
    <w:p w14:paraId="5F4D56AF" w14:textId="77777777" w:rsidR="005673C1" w:rsidRPr="00BE6EC8" w:rsidRDefault="005673C1">
      <w:pPr>
        <w:shd w:val="clear" w:color="auto" w:fill="FFFFFF"/>
        <w:spacing w:line="240" w:lineRule="auto"/>
        <w:rPr>
          <w:b/>
          <w:color w:val="EFA33A"/>
          <w:lang w:val="en-US"/>
        </w:rPr>
      </w:pPr>
      <w:bookmarkStart w:id="39" w:name="_heading=h.tub6b490o6ep" w:colFirst="0" w:colLast="0"/>
      <w:bookmarkEnd w:id="39"/>
    </w:p>
    <w:p w14:paraId="350360C6" w14:textId="77777777" w:rsidR="005673C1" w:rsidRPr="00BE6EC8" w:rsidRDefault="00000000">
      <w:pPr>
        <w:numPr>
          <w:ilvl w:val="0"/>
          <w:numId w:val="7"/>
        </w:numPr>
        <w:shd w:val="clear" w:color="auto" w:fill="FFFFFF"/>
        <w:spacing w:line="240" w:lineRule="auto"/>
        <w:rPr>
          <w:lang w:val="en-US"/>
        </w:rPr>
      </w:pPr>
      <w:bookmarkStart w:id="40" w:name="_heading=h.thuiq883cs64" w:colFirst="0" w:colLast="0"/>
      <w:bookmarkEnd w:id="40"/>
      <w:r w:rsidRPr="0075749E">
        <w:rPr>
          <w:b/>
          <w:color w:val="459E72"/>
          <w:lang w:val="en-US"/>
        </w:rPr>
        <w:t xml:space="preserve">Back to plenary </w:t>
      </w:r>
      <w:r w:rsidRPr="00BE6EC8">
        <w:rPr>
          <w:color w:val="222222"/>
          <w:lang w:val="en-US"/>
        </w:rPr>
        <w:t>(15:45 - 16:15):</w:t>
      </w:r>
      <w:r w:rsidRPr="00BE6EC8">
        <w:rPr>
          <w:b/>
          <w:lang w:val="en-US"/>
        </w:rPr>
        <w:t xml:space="preserve"> Giving shape to the RF to support the Pact of the Future </w:t>
      </w:r>
    </w:p>
    <w:p w14:paraId="5DA466AB" w14:textId="77777777" w:rsidR="005673C1" w:rsidRPr="00193934" w:rsidRDefault="00000000">
      <w:pPr>
        <w:numPr>
          <w:ilvl w:val="1"/>
          <w:numId w:val="7"/>
        </w:numPr>
        <w:shd w:val="clear" w:color="auto" w:fill="FFFFFF"/>
        <w:spacing w:line="240" w:lineRule="auto"/>
        <w:rPr>
          <w:sz w:val="20"/>
          <w:szCs w:val="20"/>
          <w:lang w:val="en-US"/>
        </w:rPr>
      </w:pPr>
      <w:bookmarkStart w:id="41" w:name="_heading=h.lcxtdu1ruo59" w:colFirst="0" w:colLast="0"/>
      <w:bookmarkEnd w:id="41"/>
      <w:r w:rsidRPr="00193934">
        <w:rPr>
          <w:sz w:val="20"/>
          <w:szCs w:val="20"/>
          <w:lang w:val="en-US"/>
        </w:rPr>
        <w:t>Reporting back from the World Coffee tables</w:t>
      </w:r>
    </w:p>
    <w:p w14:paraId="070386B1" w14:textId="77777777" w:rsidR="005673C1" w:rsidRPr="00193934" w:rsidRDefault="00000000">
      <w:pPr>
        <w:numPr>
          <w:ilvl w:val="1"/>
          <w:numId w:val="7"/>
        </w:numPr>
        <w:shd w:val="clear" w:color="auto" w:fill="FFFFFF"/>
        <w:spacing w:line="240" w:lineRule="auto"/>
        <w:rPr>
          <w:sz w:val="20"/>
          <w:szCs w:val="20"/>
        </w:rPr>
      </w:pPr>
      <w:bookmarkStart w:id="42" w:name="_heading=h.19zyfkvr2kso" w:colFirst="0" w:colLast="0"/>
      <w:bookmarkEnd w:id="42"/>
      <w:r w:rsidRPr="00193934">
        <w:rPr>
          <w:sz w:val="20"/>
          <w:szCs w:val="20"/>
        </w:rPr>
        <w:t xml:space="preserve">Open debate: </w:t>
      </w:r>
    </w:p>
    <w:p w14:paraId="2D52DC3D" w14:textId="77777777" w:rsidR="005673C1" w:rsidRPr="00193934" w:rsidRDefault="00000000">
      <w:pPr>
        <w:numPr>
          <w:ilvl w:val="1"/>
          <w:numId w:val="6"/>
        </w:numPr>
        <w:shd w:val="clear" w:color="auto" w:fill="FFFFFF"/>
        <w:spacing w:line="240" w:lineRule="auto"/>
        <w:rPr>
          <w:sz w:val="20"/>
          <w:szCs w:val="20"/>
          <w:lang w:val="en-US"/>
        </w:rPr>
      </w:pPr>
      <w:bookmarkStart w:id="43" w:name="_heading=h.ykwh3bg4a9e" w:colFirst="0" w:colLast="0"/>
      <w:bookmarkEnd w:id="43"/>
      <w:r w:rsidRPr="00193934">
        <w:rPr>
          <w:sz w:val="20"/>
          <w:szCs w:val="20"/>
          <w:lang w:val="en-US"/>
        </w:rPr>
        <w:t xml:space="preserve">How can the RF strengthen/support current research-related activities of the participants? </w:t>
      </w:r>
    </w:p>
    <w:p w14:paraId="5ED7E2E1" w14:textId="77777777" w:rsidR="005673C1" w:rsidRPr="00193934" w:rsidRDefault="00000000">
      <w:pPr>
        <w:numPr>
          <w:ilvl w:val="1"/>
          <w:numId w:val="6"/>
        </w:numPr>
        <w:shd w:val="clear" w:color="auto" w:fill="FFFFFF"/>
        <w:spacing w:line="240" w:lineRule="auto"/>
        <w:rPr>
          <w:sz w:val="20"/>
          <w:szCs w:val="20"/>
          <w:lang w:val="en-US"/>
        </w:rPr>
      </w:pPr>
      <w:bookmarkStart w:id="44" w:name="_heading=h.5nk1k17ylj1s" w:colFirst="0" w:colLast="0"/>
      <w:bookmarkEnd w:id="44"/>
      <w:r w:rsidRPr="00193934">
        <w:rPr>
          <w:sz w:val="20"/>
          <w:szCs w:val="20"/>
          <w:lang w:val="en-US"/>
        </w:rPr>
        <w:t>How can the RF fill the gaps identified to enable the creation of a strong, shared research agenda that supports the implementation of the Pact for the Future?</w:t>
      </w:r>
    </w:p>
    <w:p w14:paraId="1B27BFF6" w14:textId="77777777" w:rsidR="005673C1" w:rsidRPr="00193934" w:rsidRDefault="00000000">
      <w:pPr>
        <w:numPr>
          <w:ilvl w:val="1"/>
          <w:numId w:val="6"/>
        </w:numPr>
        <w:shd w:val="clear" w:color="auto" w:fill="FFFFFF"/>
        <w:spacing w:line="240" w:lineRule="auto"/>
        <w:rPr>
          <w:sz w:val="20"/>
          <w:szCs w:val="20"/>
          <w:lang w:val="en-US"/>
        </w:rPr>
      </w:pPr>
      <w:bookmarkStart w:id="45" w:name="_heading=h.cr654131ag64" w:colFirst="0" w:colLast="0"/>
      <w:bookmarkEnd w:id="45"/>
      <w:r w:rsidRPr="00193934">
        <w:rPr>
          <w:sz w:val="20"/>
          <w:szCs w:val="20"/>
          <w:lang w:val="en-US"/>
        </w:rPr>
        <w:t>What form could the RF take, in terms of consultation mechanisms, format, modalities, etc.?</w:t>
      </w:r>
    </w:p>
    <w:p w14:paraId="5EFBFB42" w14:textId="77777777" w:rsidR="005673C1" w:rsidRPr="00BE6EC8" w:rsidRDefault="005673C1">
      <w:pPr>
        <w:shd w:val="clear" w:color="auto" w:fill="FFFFFF"/>
        <w:spacing w:line="240" w:lineRule="auto"/>
        <w:ind w:left="720"/>
        <w:rPr>
          <w:lang w:val="en-US"/>
        </w:rPr>
      </w:pPr>
      <w:bookmarkStart w:id="46" w:name="_heading=h.97de591av4q2" w:colFirst="0" w:colLast="0"/>
      <w:bookmarkEnd w:id="46"/>
    </w:p>
    <w:p w14:paraId="6924C2E4" w14:textId="460DCD0D" w:rsidR="005673C1" w:rsidRPr="00193934" w:rsidRDefault="00000000" w:rsidP="00193934">
      <w:pPr>
        <w:numPr>
          <w:ilvl w:val="0"/>
          <w:numId w:val="14"/>
        </w:numPr>
        <w:shd w:val="clear" w:color="auto" w:fill="FFFFFF"/>
        <w:spacing w:line="240" w:lineRule="auto"/>
        <w:rPr>
          <w:lang w:val="en-US"/>
        </w:rPr>
      </w:pPr>
      <w:bookmarkStart w:id="47" w:name="_heading=h.wlyoywvcpv4g" w:colFirst="0" w:colLast="0"/>
      <w:bookmarkEnd w:id="47"/>
      <w:r w:rsidRPr="0075749E">
        <w:rPr>
          <w:b/>
          <w:color w:val="459E72"/>
          <w:lang w:val="en-US"/>
        </w:rPr>
        <w:t>Wrap-up and next steps</w:t>
      </w:r>
      <w:r w:rsidRPr="0075749E">
        <w:rPr>
          <w:color w:val="459E72"/>
          <w:lang w:val="en-US"/>
        </w:rPr>
        <w:t xml:space="preserve"> </w:t>
      </w:r>
      <w:r w:rsidRPr="00BE6EC8">
        <w:rPr>
          <w:lang w:val="en-US"/>
        </w:rPr>
        <w:t>(16:15 - 16:20)</w:t>
      </w:r>
      <w:bookmarkStart w:id="48" w:name="_heading=h.cjsnlq5s9f4d" w:colFirst="0" w:colLast="0"/>
      <w:bookmarkStart w:id="49" w:name="_heading=h.7kqf2q9anzjb" w:colFirst="0" w:colLast="0"/>
      <w:bookmarkEnd w:id="48"/>
      <w:bookmarkEnd w:id="49"/>
    </w:p>
    <w:p w14:paraId="1A423D41" w14:textId="1A804FE8" w:rsidR="005673C1" w:rsidRDefault="005673C1">
      <w:pPr>
        <w:spacing w:line="240" w:lineRule="auto"/>
        <w:rPr>
          <w:color w:val="000000"/>
          <w:lang w:val="en-US"/>
        </w:rPr>
      </w:pPr>
      <w:bookmarkStart w:id="50" w:name="_heading=h.uaxpmcjkldnx" w:colFirst="0" w:colLast="0"/>
      <w:bookmarkStart w:id="51" w:name="_heading=h.5i8j0gk1u4cu" w:colFirst="0" w:colLast="0"/>
      <w:bookmarkStart w:id="52" w:name="_heading=h.b75qrr7woy4s" w:colFirst="0" w:colLast="0"/>
      <w:bookmarkEnd w:id="50"/>
      <w:bookmarkEnd w:id="51"/>
      <w:bookmarkEnd w:id="52"/>
    </w:p>
    <w:p w14:paraId="47862523" w14:textId="77777777" w:rsidR="00193934" w:rsidRPr="00BE6EC8" w:rsidRDefault="00193934">
      <w:pPr>
        <w:spacing w:line="240" w:lineRule="auto"/>
        <w:rPr>
          <w:color w:val="000000"/>
          <w:lang w:val="en-US"/>
        </w:rPr>
      </w:pPr>
    </w:p>
    <w:p w14:paraId="7A34B85B" w14:textId="77777777" w:rsidR="005673C1" w:rsidRPr="00BE6EC8" w:rsidRDefault="00000000">
      <w:pPr>
        <w:spacing w:line="240" w:lineRule="auto"/>
        <w:rPr>
          <w:color w:val="844C82"/>
          <w:lang w:val="en-US"/>
        </w:rPr>
      </w:pPr>
      <w:r w:rsidRPr="00BE6EC8">
        <w:rPr>
          <w:color w:val="000000"/>
          <w:lang w:val="en-US"/>
        </w:rPr>
        <w:t xml:space="preserve">For more information, please contact us at </w:t>
      </w:r>
      <w:hyperlink r:id="rId8">
        <w:r w:rsidRPr="00C624E1">
          <w:rPr>
            <w:b/>
            <w:bCs/>
            <w:color w:val="459E72"/>
            <w:u w:val="single"/>
            <w:lang w:val="en-US"/>
          </w:rPr>
          <w:t>gold@uclg.org</w:t>
        </w:r>
      </w:hyperlink>
      <w:r w:rsidRPr="00C624E1">
        <w:rPr>
          <w:color w:val="459E72"/>
          <w:lang w:val="en-US"/>
        </w:rPr>
        <w:t xml:space="preserve"> </w:t>
      </w:r>
    </w:p>
    <w:p w14:paraId="539181C7" w14:textId="77777777" w:rsidR="005673C1" w:rsidRPr="00BE6EC8" w:rsidRDefault="005673C1">
      <w:pPr>
        <w:rPr>
          <w:lang w:val="en-US"/>
        </w:rPr>
      </w:pPr>
    </w:p>
    <w:sectPr w:rsidR="005673C1" w:rsidRPr="00BE6EC8">
      <w:headerReference w:type="default" r:id="rId9"/>
      <w:footerReference w:type="default" r:id="rId10"/>
      <w:pgSz w:w="11906" w:h="16838"/>
      <w:pgMar w:top="2125" w:right="1701" w:bottom="1060" w:left="1701" w:header="0" w:footer="1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F334" w14:textId="77777777" w:rsidR="00954990" w:rsidRDefault="00954990">
      <w:pPr>
        <w:spacing w:line="240" w:lineRule="auto"/>
      </w:pPr>
      <w:r>
        <w:separator/>
      </w:r>
    </w:p>
  </w:endnote>
  <w:endnote w:type="continuationSeparator" w:id="0">
    <w:p w14:paraId="5B82B0F8" w14:textId="77777777" w:rsidR="00954990" w:rsidRDefault="00954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64B8" w14:textId="070FAD13" w:rsidR="005673C1" w:rsidRDefault="00BE6EC8">
    <w:pPr>
      <w:pBdr>
        <w:top w:val="nil"/>
        <w:left w:val="nil"/>
        <w:bottom w:val="nil"/>
        <w:right w:val="nil"/>
        <w:between w:val="nil"/>
      </w:pBdr>
      <w:tabs>
        <w:tab w:val="center" w:pos="4252"/>
        <w:tab w:val="right" w:pos="8504"/>
      </w:tabs>
      <w:ind w:left="-1701"/>
      <w:rPr>
        <w:color w:val="000000"/>
      </w:rPr>
    </w:pPr>
    <w:r>
      <w:rPr>
        <w:noProof/>
      </w:rPr>
      <w:drawing>
        <wp:anchor distT="0" distB="0" distL="0" distR="0" simplePos="0" relativeHeight="251660288" behindDoc="1" locked="0" layoutInCell="1" hidden="0" allowOverlap="1" wp14:anchorId="514E61E8" wp14:editId="6F157178">
          <wp:simplePos x="0" y="0"/>
          <wp:positionH relativeFrom="column">
            <wp:posOffset>-1140460</wp:posOffset>
          </wp:positionH>
          <wp:positionV relativeFrom="paragraph">
            <wp:posOffset>818515</wp:posOffset>
          </wp:positionV>
          <wp:extent cx="7605395" cy="357505"/>
          <wp:effectExtent l="0" t="0" r="1905" b="0"/>
          <wp:wrapNone/>
          <wp:docPr id="14" name="image2.jpg"/>
          <wp:cNvGraphicFramePr/>
          <a:graphic xmlns:a="http://schemas.openxmlformats.org/drawingml/2006/main">
            <a:graphicData uri="http://schemas.openxmlformats.org/drawingml/2006/picture">
              <pic:pic xmlns:pic="http://schemas.openxmlformats.org/drawingml/2006/picture">
                <pic:nvPicPr>
                  <pic:cNvPr id="14"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05395" cy="357505"/>
                  </a:xfrm>
                  <a:prstGeom prst="rect">
                    <a:avLst/>
                  </a:prstGeom>
                  <a:ln/>
                </pic:spPr>
              </pic:pic>
            </a:graphicData>
          </a:graphic>
        </wp:anchor>
      </w:drawing>
    </w:r>
    <w:r>
      <w:rPr>
        <w:color w:val="000000"/>
      </w:rPr>
      <w:t xml:space="preserve"> </w:t>
    </w:r>
    <w:r>
      <w:rPr>
        <w:noProof/>
      </w:rPr>
      <w:drawing>
        <wp:anchor distT="0" distB="0" distL="114300" distR="114300" simplePos="0" relativeHeight="251661312" behindDoc="0" locked="0" layoutInCell="1" hidden="0" allowOverlap="1" wp14:anchorId="201E6441" wp14:editId="48F8DBCB">
          <wp:simplePos x="0" y="0"/>
          <wp:positionH relativeFrom="column">
            <wp:posOffset>-841374</wp:posOffset>
          </wp:positionH>
          <wp:positionV relativeFrom="paragraph">
            <wp:posOffset>175895</wp:posOffset>
          </wp:positionV>
          <wp:extent cx="3551555" cy="64008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3551555" cy="6400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632C" w14:textId="77777777" w:rsidR="00954990" w:rsidRDefault="00954990">
      <w:pPr>
        <w:spacing w:line="240" w:lineRule="auto"/>
      </w:pPr>
      <w:r>
        <w:separator/>
      </w:r>
    </w:p>
  </w:footnote>
  <w:footnote w:type="continuationSeparator" w:id="0">
    <w:p w14:paraId="6CE241B1" w14:textId="77777777" w:rsidR="00954990" w:rsidRDefault="009549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0E51" w14:textId="554ECDAD" w:rsidR="005673C1" w:rsidRDefault="00BE6EC8">
    <w:pPr>
      <w:pBdr>
        <w:top w:val="nil"/>
        <w:left w:val="nil"/>
        <w:bottom w:val="nil"/>
        <w:right w:val="nil"/>
        <w:between w:val="nil"/>
      </w:pBdr>
      <w:tabs>
        <w:tab w:val="center" w:pos="4252"/>
        <w:tab w:val="right" w:pos="8504"/>
      </w:tabs>
      <w:ind w:left="-1701"/>
      <w:rPr>
        <w:color w:val="000000"/>
      </w:rPr>
    </w:pPr>
    <w:r>
      <w:rPr>
        <w:noProof/>
      </w:rPr>
      <mc:AlternateContent>
        <mc:Choice Requires="wps">
          <w:drawing>
            <wp:anchor distT="0" distB="0" distL="114300" distR="114300" simplePos="0" relativeHeight="251658240" behindDoc="0" locked="0" layoutInCell="1" hidden="0" allowOverlap="1" wp14:anchorId="59F4BA8A" wp14:editId="5E785BBA">
              <wp:simplePos x="0" y="0"/>
              <wp:positionH relativeFrom="column">
                <wp:posOffset>-339749</wp:posOffset>
              </wp:positionH>
              <wp:positionV relativeFrom="paragraph">
                <wp:posOffset>1296670</wp:posOffset>
              </wp:positionV>
              <wp:extent cx="3175635" cy="935355"/>
              <wp:effectExtent l="0" t="0" r="0" b="0"/>
              <wp:wrapNone/>
              <wp:docPr id="11" name="Rectángulo 11"/>
              <wp:cNvGraphicFramePr/>
              <a:graphic xmlns:a="http://schemas.openxmlformats.org/drawingml/2006/main">
                <a:graphicData uri="http://schemas.microsoft.com/office/word/2010/wordprocessingShape">
                  <wps:wsp>
                    <wps:cNvSpPr/>
                    <wps:spPr>
                      <a:xfrm>
                        <a:off x="0" y="0"/>
                        <a:ext cx="3175635" cy="935355"/>
                      </a:xfrm>
                      <a:prstGeom prst="rect">
                        <a:avLst/>
                      </a:prstGeom>
                      <a:noFill/>
                      <a:ln>
                        <a:noFill/>
                      </a:ln>
                    </wps:spPr>
                    <wps:txbx>
                      <w:txbxContent>
                        <w:p w14:paraId="0E14CDD8" w14:textId="77777777" w:rsidR="005673C1" w:rsidRPr="00193934" w:rsidRDefault="00000000" w:rsidP="00193934">
                          <w:pPr>
                            <w:spacing w:line="340" w:lineRule="exact"/>
                            <w:textDirection w:val="btLr"/>
                            <w:rPr>
                              <w:color w:val="459E72"/>
                              <w:sz w:val="28"/>
                              <w:szCs w:val="28"/>
                            </w:rPr>
                          </w:pPr>
                          <w:r w:rsidRPr="00193934">
                            <w:rPr>
                              <w:b/>
                              <w:color w:val="459E72"/>
                              <w:sz w:val="28"/>
                              <w:szCs w:val="28"/>
                            </w:rPr>
                            <w:t>Day: 12 October</w:t>
                          </w:r>
                        </w:p>
                        <w:p w14:paraId="4F299BCE" w14:textId="77777777" w:rsidR="005673C1" w:rsidRPr="00193934" w:rsidRDefault="00000000" w:rsidP="00193934">
                          <w:pPr>
                            <w:spacing w:line="340" w:lineRule="exact"/>
                            <w:textDirection w:val="btLr"/>
                            <w:rPr>
                              <w:color w:val="459E72"/>
                              <w:sz w:val="28"/>
                              <w:szCs w:val="28"/>
                            </w:rPr>
                          </w:pPr>
                          <w:r w:rsidRPr="00193934">
                            <w:rPr>
                              <w:b/>
                              <w:color w:val="459E72"/>
                              <w:sz w:val="28"/>
                              <w:szCs w:val="28"/>
                            </w:rPr>
                            <w:t>11:00 to 16:30</w:t>
                          </w:r>
                        </w:p>
                        <w:p w14:paraId="0A4AFA7E" w14:textId="77777777" w:rsidR="005673C1" w:rsidRPr="00193934" w:rsidRDefault="00000000" w:rsidP="00193934">
                          <w:pPr>
                            <w:spacing w:line="340" w:lineRule="exact"/>
                            <w:textDirection w:val="btLr"/>
                            <w:rPr>
                              <w:color w:val="459E72"/>
                              <w:sz w:val="28"/>
                              <w:szCs w:val="28"/>
                            </w:rPr>
                          </w:pPr>
                          <w:r w:rsidRPr="00193934">
                            <w:rPr>
                              <w:color w:val="459E72"/>
                              <w:sz w:val="28"/>
                              <w:szCs w:val="28"/>
                            </w:rPr>
                            <w:t>Room 103-104</w:t>
                          </w:r>
                        </w:p>
                      </w:txbxContent>
                    </wps:txbx>
                    <wps:bodyPr spcFirstLastPara="1" wrap="square" lIns="91425" tIns="45700" rIns="91425" bIns="45700" anchor="t" anchorCtr="0">
                      <a:noAutofit/>
                    </wps:bodyPr>
                  </wps:wsp>
                </a:graphicData>
              </a:graphic>
            </wp:anchor>
          </w:drawing>
        </mc:Choice>
        <mc:Fallback>
          <w:pict>
            <v:rect w14:anchorId="59F4BA8A" id="Rectángulo 11" o:spid="_x0000_s1026" style="position:absolute;left:0;text-align:left;margin-left:-26.75pt;margin-top:102.1pt;width:250.05pt;height:7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" filled="f" stroked="f">
              <v:textbox inset="2.53958mm,1.2694mm,2.53958mm,1.2694mm">
                <w:txbxContent>
                  <w:p w14:paraId="0E14CDD8" w14:textId="77777777" w:rsidR="005673C1" w:rsidRPr="00193934" w:rsidRDefault="00000000" w:rsidP="00193934">
                    <w:pPr>
                      <w:spacing w:line="340" w:lineRule="exact"/>
                      <w:textDirection w:val="btLr"/>
                      <w:rPr>
                        <w:color w:val="459E72"/>
                        <w:sz w:val="28"/>
                        <w:szCs w:val="28"/>
                      </w:rPr>
                    </w:pPr>
                    <w:r w:rsidRPr="00193934">
                      <w:rPr>
                        <w:b/>
                        <w:color w:val="459E72"/>
                        <w:sz w:val="28"/>
                        <w:szCs w:val="28"/>
                      </w:rPr>
                      <w:t xml:space="preserve">Day: 12 </w:t>
                    </w:r>
                    <w:proofErr w:type="spellStart"/>
                    <w:r w:rsidRPr="00193934">
                      <w:rPr>
                        <w:b/>
                        <w:color w:val="459E72"/>
                        <w:sz w:val="28"/>
                        <w:szCs w:val="28"/>
                      </w:rPr>
                      <w:t>October</w:t>
                    </w:r>
                    <w:proofErr w:type="spellEnd"/>
                  </w:p>
                  <w:p w14:paraId="4F299BCE" w14:textId="77777777" w:rsidR="005673C1" w:rsidRPr="00193934" w:rsidRDefault="00000000" w:rsidP="00193934">
                    <w:pPr>
                      <w:spacing w:line="340" w:lineRule="exact"/>
                      <w:textDirection w:val="btLr"/>
                      <w:rPr>
                        <w:color w:val="459E72"/>
                        <w:sz w:val="28"/>
                        <w:szCs w:val="28"/>
                      </w:rPr>
                    </w:pPr>
                    <w:r w:rsidRPr="00193934">
                      <w:rPr>
                        <w:b/>
                        <w:color w:val="459E72"/>
                        <w:sz w:val="28"/>
                        <w:szCs w:val="28"/>
                      </w:rPr>
                      <w:t xml:space="preserve">11:00 </w:t>
                    </w:r>
                    <w:proofErr w:type="spellStart"/>
                    <w:r w:rsidRPr="00193934">
                      <w:rPr>
                        <w:b/>
                        <w:color w:val="459E72"/>
                        <w:sz w:val="28"/>
                        <w:szCs w:val="28"/>
                      </w:rPr>
                      <w:t>to</w:t>
                    </w:r>
                    <w:proofErr w:type="spellEnd"/>
                    <w:r w:rsidRPr="00193934">
                      <w:rPr>
                        <w:b/>
                        <w:color w:val="459E72"/>
                        <w:sz w:val="28"/>
                        <w:szCs w:val="28"/>
                      </w:rPr>
                      <w:t xml:space="preserve"> 16:30</w:t>
                    </w:r>
                  </w:p>
                  <w:p w14:paraId="0A4AFA7E" w14:textId="77777777" w:rsidR="005673C1" w:rsidRPr="00193934" w:rsidRDefault="00000000" w:rsidP="00193934">
                    <w:pPr>
                      <w:spacing w:line="340" w:lineRule="exact"/>
                      <w:textDirection w:val="btLr"/>
                      <w:rPr>
                        <w:color w:val="459E72"/>
                        <w:sz w:val="28"/>
                        <w:szCs w:val="28"/>
                      </w:rPr>
                    </w:pPr>
                    <w:proofErr w:type="spellStart"/>
                    <w:r w:rsidRPr="00193934">
                      <w:rPr>
                        <w:color w:val="459E72"/>
                        <w:sz w:val="28"/>
                        <w:szCs w:val="28"/>
                      </w:rPr>
                      <w:t>Room</w:t>
                    </w:r>
                    <w:proofErr w:type="spellEnd"/>
                    <w:r w:rsidRPr="00193934">
                      <w:rPr>
                        <w:color w:val="459E72"/>
                        <w:sz w:val="28"/>
                        <w:szCs w:val="28"/>
                      </w:rPr>
                      <w:t xml:space="preserve"> 103-104</w:t>
                    </w:r>
                  </w:p>
                </w:txbxContent>
              </v:textbox>
            </v:rect>
          </w:pict>
        </mc:Fallback>
      </mc:AlternateContent>
    </w:r>
    <w:r>
      <w:rPr>
        <w:noProof/>
        <w:color w:val="000000"/>
      </w:rPr>
      <w:drawing>
        <wp:inline distT="0" distB="0" distL="0" distR="0" wp14:anchorId="724A5620" wp14:editId="078E4565">
          <wp:extent cx="7582423" cy="1682151"/>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15" name="image4.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96457" cy="1707449"/>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091DE660" wp14:editId="5B1BB728">
              <wp:simplePos x="0" y="0"/>
              <wp:positionH relativeFrom="column">
                <wp:posOffset>-342899</wp:posOffset>
              </wp:positionH>
              <wp:positionV relativeFrom="paragraph">
                <wp:posOffset>444500</wp:posOffset>
              </wp:positionV>
              <wp:extent cx="4239260" cy="501015"/>
              <wp:effectExtent l="0" t="0" r="0" b="0"/>
              <wp:wrapNone/>
              <wp:docPr id="12" name="Rectángulo 12"/>
              <wp:cNvGraphicFramePr/>
              <a:graphic xmlns:a="http://schemas.openxmlformats.org/drawingml/2006/main">
                <a:graphicData uri="http://schemas.microsoft.com/office/word/2010/wordprocessingShape">
                  <wps:wsp>
                    <wps:cNvSpPr/>
                    <wps:spPr>
                      <a:xfrm>
                        <a:off x="3231133" y="3534255"/>
                        <a:ext cx="4229735" cy="491490"/>
                      </a:xfrm>
                      <a:prstGeom prst="rect">
                        <a:avLst/>
                      </a:prstGeom>
                      <a:noFill/>
                      <a:ln>
                        <a:noFill/>
                      </a:ln>
                    </wps:spPr>
                    <wps:txbx>
                      <w:txbxContent>
                        <w:p w14:paraId="1A127FF4" w14:textId="77777777" w:rsidR="005673C1" w:rsidRDefault="00000000">
                          <w:pPr>
                            <w:spacing w:line="275" w:lineRule="auto"/>
                            <w:textDirection w:val="btLr"/>
                          </w:pPr>
                          <w:r>
                            <w:rPr>
                              <w:b/>
                              <w:color w:val="FFFFFF"/>
                              <w:sz w:val="46"/>
                            </w:rPr>
                            <w:t>UCLG Research Forum</w:t>
                          </w:r>
                        </w:p>
                      </w:txbxContent>
                    </wps:txbx>
                    <wps:bodyPr spcFirstLastPara="1" wrap="square" lIns="91425" tIns="45700" rIns="91425" bIns="45700" anchor="t" anchorCtr="0">
                      <a:noAutofit/>
                    </wps:bodyPr>
                  </wps:wsp>
                </a:graphicData>
              </a:graphic>
            </wp:anchor>
          </w:drawing>
        </mc:Choice>
        <mc:Fallback>
          <w:pict>
            <v:rect w14:anchorId="091DE660" id="Rectángulo 12" o:spid="_x0000_s1027" style="position:absolute;left:0;text-align:left;margin-left:-27pt;margin-top:35pt;width:333.8pt;height:3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" filled="f" stroked="f">
              <v:textbox inset="2.53958mm,1.2694mm,2.53958mm,1.2694mm">
                <w:txbxContent>
                  <w:p w14:paraId="1A127FF4" w14:textId="77777777" w:rsidR="005673C1" w:rsidRDefault="00000000">
                    <w:pPr>
                      <w:spacing w:line="275" w:lineRule="auto"/>
                      <w:textDirection w:val="btLr"/>
                    </w:pPr>
                    <w:r>
                      <w:rPr>
                        <w:b/>
                        <w:color w:val="FFFFFF"/>
                        <w:sz w:val="46"/>
                      </w:rPr>
                      <w:t xml:space="preserve">UCLG </w:t>
                    </w:r>
                    <w:proofErr w:type="spellStart"/>
                    <w:r>
                      <w:rPr>
                        <w:b/>
                        <w:color w:val="FFFFFF"/>
                        <w:sz w:val="46"/>
                      </w:rPr>
                      <w:t>Research</w:t>
                    </w:r>
                    <w:proofErr w:type="spellEnd"/>
                    <w:r>
                      <w:rPr>
                        <w:b/>
                        <w:color w:val="FFFFFF"/>
                        <w:sz w:val="46"/>
                      </w:rPr>
                      <w:t xml:space="preserve"> </w:t>
                    </w:r>
                    <w:proofErr w:type="spellStart"/>
                    <w:r>
                      <w:rPr>
                        <w:b/>
                        <w:color w:val="FFFFFF"/>
                        <w:sz w:val="46"/>
                      </w:rPr>
                      <w:t>Forum</w:t>
                    </w:r>
                    <w:proofErr w:type="spellEnd"/>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B5F"/>
    <w:multiLevelType w:val="multilevel"/>
    <w:tmpl w:val="F3EC4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E80707"/>
    <w:multiLevelType w:val="multilevel"/>
    <w:tmpl w:val="9FA04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BC4875"/>
    <w:multiLevelType w:val="multilevel"/>
    <w:tmpl w:val="09127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8D1353"/>
    <w:multiLevelType w:val="multilevel"/>
    <w:tmpl w:val="F900F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7E472F"/>
    <w:multiLevelType w:val="multilevel"/>
    <w:tmpl w:val="26780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480CA9"/>
    <w:multiLevelType w:val="multilevel"/>
    <w:tmpl w:val="DE90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B71636"/>
    <w:multiLevelType w:val="multilevel"/>
    <w:tmpl w:val="77206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5F5F02"/>
    <w:multiLevelType w:val="multilevel"/>
    <w:tmpl w:val="4A38A918"/>
    <w:lvl w:ilvl="0">
      <w:start w:val="1"/>
      <w:numFmt w:val="upperRoman"/>
      <w:lvlText w:val="%1."/>
      <w:lvlJc w:val="right"/>
      <w:pPr>
        <w:ind w:left="720" w:hanging="360"/>
      </w:pPr>
      <w:rPr>
        <w:color w:val="844C8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F520C9"/>
    <w:multiLevelType w:val="multilevel"/>
    <w:tmpl w:val="0FF2F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B8610A"/>
    <w:multiLevelType w:val="multilevel"/>
    <w:tmpl w:val="236AF65C"/>
    <w:lvl w:ilvl="0">
      <w:start w:val="1"/>
      <w:numFmt w:val="bullet"/>
      <w:lvlText w:val="●"/>
      <w:lvlJc w:val="left"/>
      <w:pPr>
        <w:ind w:left="3763" w:hanging="360"/>
      </w:pPr>
      <w:rPr>
        <w:u w:val="none"/>
      </w:rPr>
    </w:lvl>
    <w:lvl w:ilvl="1">
      <w:start w:val="1"/>
      <w:numFmt w:val="bullet"/>
      <w:lvlText w:val="○"/>
      <w:lvlJc w:val="left"/>
      <w:pPr>
        <w:ind w:left="4483" w:hanging="360"/>
      </w:pPr>
      <w:rPr>
        <w:u w:val="none"/>
      </w:rPr>
    </w:lvl>
    <w:lvl w:ilvl="2">
      <w:start w:val="1"/>
      <w:numFmt w:val="bullet"/>
      <w:lvlText w:val="■"/>
      <w:lvlJc w:val="left"/>
      <w:pPr>
        <w:ind w:left="5203" w:hanging="360"/>
      </w:pPr>
      <w:rPr>
        <w:u w:val="none"/>
      </w:rPr>
    </w:lvl>
    <w:lvl w:ilvl="3">
      <w:start w:val="1"/>
      <w:numFmt w:val="bullet"/>
      <w:lvlText w:val="●"/>
      <w:lvlJc w:val="left"/>
      <w:pPr>
        <w:ind w:left="5923" w:hanging="360"/>
      </w:pPr>
      <w:rPr>
        <w:u w:val="none"/>
      </w:rPr>
    </w:lvl>
    <w:lvl w:ilvl="4">
      <w:start w:val="1"/>
      <w:numFmt w:val="bullet"/>
      <w:lvlText w:val="○"/>
      <w:lvlJc w:val="left"/>
      <w:pPr>
        <w:ind w:left="6643" w:hanging="360"/>
      </w:pPr>
      <w:rPr>
        <w:u w:val="none"/>
      </w:rPr>
    </w:lvl>
    <w:lvl w:ilvl="5">
      <w:start w:val="1"/>
      <w:numFmt w:val="bullet"/>
      <w:lvlText w:val="■"/>
      <w:lvlJc w:val="left"/>
      <w:pPr>
        <w:ind w:left="7363" w:hanging="360"/>
      </w:pPr>
      <w:rPr>
        <w:u w:val="none"/>
      </w:rPr>
    </w:lvl>
    <w:lvl w:ilvl="6">
      <w:start w:val="1"/>
      <w:numFmt w:val="bullet"/>
      <w:lvlText w:val="●"/>
      <w:lvlJc w:val="left"/>
      <w:pPr>
        <w:ind w:left="8083" w:hanging="360"/>
      </w:pPr>
      <w:rPr>
        <w:u w:val="none"/>
      </w:rPr>
    </w:lvl>
    <w:lvl w:ilvl="7">
      <w:start w:val="1"/>
      <w:numFmt w:val="bullet"/>
      <w:lvlText w:val="○"/>
      <w:lvlJc w:val="left"/>
      <w:pPr>
        <w:ind w:left="8803" w:hanging="360"/>
      </w:pPr>
      <w:rPr>
        <w:u w:val="none"/>
      </w:rPr>
    </w:lvl>
    <w:lvl w:ilvl="8">
      <w:start w:val="1"/>
      <w:numFmt w:val="bullet"/>
      <w:lvlText w:val="■"/>
      <w:lvlJc w:val="left"/>
      <w:pPr>
        <w:ind w:left="9523" w:hanging="360"/>
      </w:pPr>
      <w:rPr>
        <w:u w:val="none"/>
      </w:rPr>
    </w:lvl>
  </w:abstractNum>
  <w:abstractNum w:abstractNumId="10" w15:restartNumberingAfterBreak="0">
    <w:nsid w:val="6AE405C4"/>
    <w:multiLevelType w:val="multilevel"/>
    <w:tmpl w:val="9CC0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D86B8A"/>
    <w:multiLevelType w:val="multilevel"/>
    <w:tmpl w:val="AFDAF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CA325D"/>
    <w:multiLevelType w:val="multilevel"/>
    <w:tmpl w:val="AFB0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1479B2"/>
    <w:multiLevelType w:val="multilevel"/>
    <w:tmpl w:val="D8B423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10451135">
    <w:abstractNumId w:val="6"/>
  </w:num>
  <w:num w:numId="2" w16cid:durableId="1420180126">
    <w:abstractNumId w:val="3"/>
  </w:num>
  <w:num w:numId="3" w16cid:durableId="93207109">
    <w:abstractNumId w:val="5"/>
  </w:num>
  <w:num w:numId="4" w16cid:durableId="365764065">
    <w:abstractNumId w:val="8"/>
  </w:num>
  <w:num w:numId="5" w16cid:durableId="1264725684">
    <w:abstractNumId w:val="7"/>
  </w:num>
  <w:num w:numId="6" w16cid:durableId="890843922">
    <w:abstractNumId w:val="13"/>
  </w:num>
  <w:num w:numId="7" w16cid:durableId="313948793">
    <w:abstractNumId w:val="2"/>
  </w:num>
  <w:num w:numId="8" w16cid:durableId="1848448420">
    <w:abstractNumId w:val="0"/>
  </w:num>
  <w:num w:numId="9" w16cid:durableId="840196343">
    <w:abstractNumId w:val="9"/>
  </w:num>
  <w:num w:numId="10" w16cid:durableId="1927762372">
    <w:abstractNumId w:val="10"/>
  </w:num>
  <w:num w:numId="11" w16cid:durableId="1383751132">
    <w:abstractNumId w:val="4"/>
  </w:num>
  <w:num w:numId="12" w16cid:durableId="187373657">
    <w:abstractNumId w:val="12"/>
  </w:num>
  <w:num w:numId="13" w16cid:durableId="559634790">
    <w:abstractNumId w:val="1"/>
  </w:num>
  <w:num w:numId="14" w16cid:durableId="710569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3C1"/>
    <w:rsid w:val="00193934"/>
    <w:rsid w:val="005673C1"/>
    <w:rsid w:val="0075749E"/>
    <w:rsid w:val="00954990"/>
    <w:rsid w:val="00A056A0"/>
    <w:rsid w:val="00BE6EC8"/>
    <w:rsid w:val="00C624E1"/>
    <w:rsid w:val="00ED7D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14C8D28"/>
  <w15:docId w15:val="{0B2EAA94-8215-354E-9D52-B2C7A35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A4B"/>
    <w:rPr>
      <w:lang w:val="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94264"/>
    <w:pPr>
      <w:tabs>
        <w:tab w:val="center" w:pos="4252"/>
        <w:tab w:val="right" w:pos="8504"/>
      </w:tabs>
    </w:pPr>
  </w:style>
  <w:style w:type="character" w:customStyle="1" w:styleId="EncabezadoCar">
    <w:name w:val="Encabezado Car"/>
    <w:basedOn w:val="Fuentedeprrafopredeter"/>
    <w:link w:val="Encabezado"/>
    <w:uiPriority w:val="99"/>
    <w:rsid w:val="00A94264"/>
  </w:style>
  <w:style w:type="paragraph" w:styleId="Piedepgina">
    <w:name w:val="footer"/>
    <w:basedOn w:val="Normal"/>
    <w:link w:val="PiedepginaCar"/>
    <w:uiPriority w:val="99"/>
    <w:unhideWhenUsed/>
    <w:rsid w:val="00A94264"/>
    <w:pPr>
      <w:tabs>
        <w:tab w:val="center" w:pos="4252"/>
        <w:tab w:val="right" w:pos="8504"/>
      </w:tabs>
    </w:pPr>
  </w:style>
  <w:style w:type="character" w:customStyle="1" w:styleId="PiedepginaCar">
    <w:name w:val="Pie de página Car"/>
    <w:basedOn w:val="Fuentedeprrafopredeter"/>
    <w:link w:val="Piedepgina"/>
    <w:uiPriority w:val="99"/>
    <w:rsid w:val="00A94264"/>
  </w:style>
  <w:style w:type="character" w:styleId="Hipervnculo">
    <w:name w:val="Hyperlink"/>
    <w:basedOn w:val="Fuentedeprrafopredeter"/>
    <w:uiPriority w:val="99"/>
    <w:unhideWhenUsed/>
    <w:rsid w:val="00FB1A4B"/>
    <w:rPr>
      <w:color w:val="0563C1" w:themeColor="hyperlink"/>
      <w:u w:val="single"/>
    </w:rPr>
  </w:style>
  <w:style w:type="paragraph" w:styleId="Prrafodelista">
    <w:name w:val="List Paragraph"/>
    <w:basedOn w:val="Normal"/>
    <w:uiPriority w:val="34"/>
    <w:qFormat/>
    <w:rsid w:val="009D20D3"/>
    <w:pPr>
      <w:ind w:left="720"/>
      <w:contextualSpacing/>
    </w:pPr>
  </w:style>
  <w:style w:type="character" w:customStyle="1" w:styleId="Mencinsinresolver1">
    <w:name w:val="Mención sin resolver1"/>
    <w:basedOn w:val="Fuentedeprrafopredeter"/>
    <w:uiPriority w:val="99"/>
    <w:rsid w:val="00C87A3F"/>
    <w:rPr>
      <w:color w:val="605E5C"/>
      <w:shd w:val="clear" w:color="auto" w:fill="E1DFDD"/>
    </w:rPr>
  </w:style>
  <w:style w:type="character" w:styleId="Hipervnculovisitado">
    <w:name w:val="FollowedHyperlink"/>
    <w:basedOn w:val="Fuentedeprrafopredeter"/>
    <w:uiPriority w:val="99"/>
    <w:semiHidden/>
    <w:unhideWhenUsed/>
    <w:rsid w:val="00C87A3F"/>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ld@ucl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weJmjO1Huw4Rj9CF8RgKogtPw==">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Serrat</dc:creator>
  <cp:lastModifiedBy>Microsoft Office User</cp:lastModifiedBy>
  <cp:revision>5</cp:revision>
  <dcterms:created xsi:type="dcterms:W3CDTF">2022-08-16T07:06:00Z</dcterms:created>
  <dcterms:modified xsi:type="dcterms:W3CDTF">2022-10-04T14:25:00Z</dcterms:modified>
</cp:coreProperties>
</file>